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68"/>
        <w:gridCol w:w="5069"/>
      </w:tblGrid>
      <w:tr w:rsidR="004D3608" w:rsidRPr="00BD528A" w:rsidTr="004D3608">
        <w:tc>
          <w:tcPr>
            <w:tcW w:w="5068" w:type="dxa"/>
          </w:tcPr>
          <w:p w:rsidR="004D3608" w:rsidRPr="00BD528A" w:rsidRDefault="004D3608" w:rsidP="004D3608">
            <w:pPr>
              <w:spacing w:line="276" w:lineRule="auto"/>
              <w:jc w:val="center"/>
              <w:rPr>
                <w:b/>
                <w:szCs w:val="28"/>
              </w:rPr>
            </w:pPr>
            <w:r w:rsidRPr="00BD528A">
              <w:rPr>
                <w:b/>
                <w:szCs w:val="28"/>
              </w:rPr>
              <w:t>АДМИНИСТРАЦИЯ</w:t>
            </w:r>
          </w:p>
          <w:p w:rsidR="004D3608" w:rsidRPr="00BD528A" w:rsidRDefault="004D3608" w:rsidP="004D3608">
            <w:pPr>
              <w:spacing w:line="276" w:lineRule="auto"/>
              <w:jc w:val="center"/>
              <w:rPr>
                <w:b/>
                <w:szCs w:val="28"/>
              </w:rPr>
            </w:pPr>
            <w:r>
              <w:rPr>
                <w:b/>
                <w:szCs w:val="28"/>
              </w:rPr>
              <w:t>МУНИЦИПАЛЬНОГО ОБРАЗОВАНИЯ</w:t>
            </w:r>
          </w:p>
          <w:p w:rsidR="004D3608" w:rsidRPr="00BD528A" w:rsidRDefault="0016536F" w:rsidP="004D3608">
            <w:pPr>
              <w:spacing w:line="276" w:lineRule="auto"/>
              <w:jc w:val="center"/>
              <w:rPr>
                <w:b/>
                <w:szCs w:val="28"/>
              </w:rPr>
            </w:pPr>
            <w:r>
              <w:rPr>
                <w:b/>
                <w:szCs w:val="28"/>
              </w:rPr>
              <w:t>РОДНИЧНОДОЛЬСКИЙ</w:t>
            </w:r>
            <w:r w:rsidR="004D3608" w:rsidRPr="00BD528A">
              <w:rPr>
                <w:b/>
                <w:szCs w:val="28"/>
              </w:rPr>
              <w:t xml:space="preserve"> СЕЛЬСОВЕТ</w:t>
            </w:r>
          </w:p>
          <w:p w:rsidR="004D3608" w:rsidRPr="00BD528A" w:rsidRDefault="004D3608" w:rsidP="004D3608">
            <w:pPr>
              <w:spacing w:line="276" w:lineRule="auto"/>
              <w:jc w:val="center"/>
              <w:rPr>
                <w:b/>
                <w:szCs w:val="28"/>
              </w:rPr>
            </w:pPr>
            <w:r w:rsidRPr="00BD528A">
              <w:rPr>
                <w:b/>
                <w:szCs w:val="28"/>
              </w:rPr>
              <w:t>ПЕРЕВОЛОЦКОГО РАЙОНА</w:t>
            </w:r>
          </w:p>
          <w:p w:rsidR="004D3608" w:rsidRPr="00BD528A" w:rsidRDefault="004D3608" w:rsidP="004D3608">
            <w:pPr>
              <w:spacing w:line="276" w:lineRule="auto"/>
              <w:jc w:val="center"/>
              <w:rPr>
                <w:b/>
                <w:szCs w:val="28"/>
              </w:rPr>
            </w:pPr>
            <w:r w:rsidRPr="00BD528A">
              <w:rPr>
                <w:b/>
                <w:szCs w:val="28"/>
              </w:rPr>
              <w:t>ОРЕНБУРГСКОЙ ОБЛАСТИ</w:t>
            </w:r>
          </w:p>
          <w:p w:rsidR="004D3608" w:rsidRPr="00B24238" w:rsidRDefault="004D3608" w:rsidP="004D3608">
            <w:pPr>
              <w:spacing w:line="276" w:lineRule="auto"/>
              <w:rPr>
                <w:b/>
                <w:sz w:val="20"/>
                <w:szCs w:val="20"/>
              </w:rPr>
            </w:pPr>
          </w:p>
          <w:p w:rsidR="004D3608" w:rsidRPr="00BD528A" w:rsidRDefault="004D3608" w:rsidP="004D3608">
            <w:pPr>
              <w:spacing w:line="276" w:lineRule="auto"/>
              <w:jc w:val="center"/>
              <w:rPr>
                <w:b/>
                <w:szCs w:val="28"/>
              </w:rPr>
            </w:pPr>
            <w:r w:rsidRPr="00BD528A">
              <w:rPr>
                <w:b/>
                <w:szCs w:val="28"/>
              </w:rPr>
              <w:t>ПОСТАНОВЛЕНИЕ</w:t>
            </w:r>
          </w:p>
          <w:p w:rsidR="004D3608" w:rsidRPr="00B24238" w:rsidRDefault="004D3608" w:rsidP="004D3608">
            <w:pPr>
              <w:spacing w:line="276" w:lineRule="auto"/>
              <w:rPr>
                <w:b/>
                <w:sz w:val="20"/>
                <w:szCs w:val="20"/>
              </w:rPr>
            </w:pPr>
          </w:p>
          <w:p w:rsidR="004D3608" w:rsidRPr="00BD528A" w:rsidRDefault="0016536F" w:rsidP="004D3608">
            <w:pPr>
              <w:spacing w:line="276" w:lineRule="auto"/>
              <w:jc w:val="center"/>
              <w:rPr>
                <w:szCs w:val="28"/>
              </w:rPr>
            </w:pPr>
            <w:r>
              <w:rPr>
                <w:szCs w:val="28"/>
              </w:rPr>
              <w:t>от 04.0</w:t>
            </w:r>
            <w:r w:rsidR="004D3608">
              <w:rPr>
                <w:szCs w:val="28"/>
              </w:rPr>
              <w:t>2.201</w:t>
            </w:r>
            <w:r>
              <w:rPr>
                <w:szCs w:val="28"/>
              </w:rPr>
              <w:t>9</w:t>
            </w:r>
            <w:r w:rsidR="004D3608">
              <w:rPr>
                <w:szCs w:val="28"/>
              </w:rPr>
              <w:t xml:space="preserve"> №</w:t>
            </w:r>
            <w:r>
              <w:rPr>
                <w:szCs w:val="28"/>
              </w:rPr>
              <w:t xml:space="preserve"> </w:t>
            </w:r>
            <w:r w:rsidR="00F54304">
              <w:rPr>
                <w:szCs w:val="28"/>
              </w:rPr>
              <w:t>7</w:t>
            </w:r>
            <w:r w:rsidR="004D3608">
              <w:rPr>
                <w:szCs w:val="28"/>
              </w:rPr>
              <w:t>-п</w:t>
            </w:r>
          </w:p>
          <w:p w:rsidR="004D3608" w:rsidRPr="00BD528A" w:rsidRDefault="004D3608" w:rsidP="004D3608">
            <w:pPr>
              <w:autoSpaceDE w:val="0"/>
              <w:autoSpaceDN w:val="0"/>
              <w:adjustRightInd w:val="0"/>
              <w:spacing w:line="276" w:lineRule="auto"/>
              <w:jc w:val="left"/>
              <w:rPr>
                <w:sz w:val="20"/>
                <w:szCs w:val="28"/>
              </w:rPr>
            </w:pPr>
          </w:p>
          <w:p w:rsidR="004D3608" w:rsidRPr="00BD528A" w:rsidRDefault="004D3608" w:rsidP="004D3608">
            <w:pPr>
              <w:autoSpaceDE w:val="0"/>
              <w:autoSpaceDN w:val="0"/>
              <w:adjustRightInd w:val="0"/>
              <w:rPr>
                <w:szCs w:val="28"/>
              </w:rPr>
            </w:pPr>
            <w:r w:rsidRPr="00BD528A">
              <w:rPr>
                <w:szCs w:val="28"/>
              </w:rPr>
              <w:t xml:space="preserve">Об утверждении </w:t>
            </w:r>
            <w:proofErr w:type="gramStart"/>
            <w:r w:rsidRPr="00BD528A">
              <w:rPr>
                <w:szCs w:val="28"/>
              </w:rPr>
              <w:t>административного</w:t>
            </w:r>
            <w:proofErr w:type="gramEnd"/>
          </w:p>
          <w:p w:rsidR="004D3608" w:rsidRPr="00BD528A" w:rsidRDefault="004D3608" w:rsidP="004D3608">
            <w:pPr>
              <w:autoSpaceDE w:val="0"/>
              <w:autoSpaceDN w:val="0"/>
              <w:adjustRightInd w:val="0"/>
              <w:rPr>
                <w:b/>
                <w:szCs w:val="28"/>
              </w:rPr>
            </w:pPr>
            <w:r w:rsidRPr="00BD528A">
              <w:rPr>
                <w:szCs w:val="28"/>
              </w:rPr>
              <w:t>регламента предоставления</w:t>
            </w:r>
            <w:r>
              <w:rPr>
                <w:szCs w:val="28"/>
              </w:rPr>
              <w:t xml:space="preserve"> </w:t>
            </w:r>
            <w:r w:rsidRPr="00BD528A">
              <w:rPr>
                <w:szCs w:val="28"/>
              </w:rPr>
              <w:t>муниципальной  услуги «</w:t>
            </w:r>
            <w:r w:rsidRPr="009C1C47">
              <w:rPr>
                <w:szCs w:val="28"/>
              </w:rPr>
              <w:t xml:space="preserve">Выдача выписки из </w:t>
            </w:r>
            <w:proofErr w:type="spellStart"/>
            <w:r w:rsidRPr="009C1C47">
              <w:rPr>
                <w:szCs w:val="28"/>
              </w:rPr>
              <w:t>похозяйственной</w:t>
            </w:r>
            <w:proofErr w:type="spellEnd"/>
            <w:r w:rsidRPr="009C1C47">
              <w:rPr>
                <w:szCs w:val="28"/>
              </w:rPr>
              <w:t xml:space="preserve"> книги</w:t>
            </w:r>
            <w:r w:rsidRPr="00BD528A">
              <w:rPr>
                <w:szCs w:val="28"/>
              </w:rPr>
              <w:t>»</w:t>
            </w:r>
          </w:p>
        </w:tc>
        <w:tc>
          <w:tcPr>
            <w:tcW w:w="5069" w:type="dxa"/>
          </w:tcPr>
          <w:p w:rsidR="004D3608" w:rsidRPr="00BD528A" w:rsidRDefault="004D3608" w:rsidP="004D3608">
            <w:pPr>
              <w:spacing w:line="276" w:lineRule="auto"/>
              <w:rPr>
                <w:b/>
                <w:szCs w:val="28"/>
              </w:rPr>
            </w:pPr>
          </w:p>
        </w:tc>
      </w:tr>
    </w:tbl>
    <w:p w:rsidR="004D3608" w:rsidRPr="00BD528A" w:rsidRDefault="004D3608" w:rsidP="004D3608">
      <w:pPr>
        <w:spacing w:line="340" w:lineRule="exact"/>
        <w:rPr>
          <w:b/>
          <w:szCs w:val="28"/>
        </w:rPr>
      </w:pPr>
    </w:p>
    <w:p w:rsidR="004D3608" w:rsidRPr="00BD528A" w:rsidRDefault="004D3608" w:rsidP="004D3608">
      <w:pPr>
        <w:widowControl w:val="0"/>
        <w:tabs>
          <w:tab w:val="left" w:pos="1134"/>
        </w:tabs>
        <w:autoSpaceDE w:val="0"/>
        <w:autoSpaceDN w:val="0"/>
        <w:adjustRightInd w:val="0"/>
        <w:rPr>
          <w:szCs w:val="28"/>
        </w:rPr>
      </w:pPr>
      <w:r w:rsidRPr="00BD528A">
        <w:rPr>
          <w:szCs w:val="28"/>
        </w:rPr>
        <w:t xml:space="preserve">         </w:t>
      </w:r>
    </w:p>
    <w:p w:rsidR="004D3608" w:rsidRPr="00BD528A" w:rsidRDefault="004D3608" w:rsidP="004D3608">
      <w:pPr>
        <w:widowControl w:val="0"/>
        <w:tabs>
          <w:tab w:val="left" w:pos="1134"/>
        </w:tabs>
        <w:autoSpaceDE w:val="0"/>
        <w:autoSpaceDN w:val="0"/>
        <w:adjustRightInd w:val="0"/>
        <w:ind w:firstLine="284"/>
        <w:rPr>
          <w:szCs w:val="28"/>
        </w:rPr>
      </w:pPr>
      <w:r w:rsidRPr="00BD528A">
        <w:rPr>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w:t>
      </w:r>
      <w:r>
        <w:rPr>
          <w:szCs w:val="28"/>
        </w:rPr>
        <w:t xml:space="preserve">пального образования </w:t>
      </w:r>
      <w:proofErr w:type="spellStart"/>
      <w:r w:rsidR="00916850">
        <w:rPr>
          <w:szCs w:val="28"/>
        </w:rPr>
        <w:t>Родничнодольский</w:t>
      </w:r>
      <w:proofErr w:type="spellEnd"/>
      <w:r w:rsidRPr="00BD528A">
        <w:rPr>
          <w:szCs w:val="28"/>
        </w:rPr>
        <w:t xml:space="preserve"> сельсовет постановляю:</w:t>
      </w:r>
    </w:p>
    <w:p w:rsidR="004D3608" w:rsidRDefault="004D3608" w:rsidP="004D3608">
      <w:pPr>
        <w:widowControl w:val="0"/>
        <w:numPr>
          <w:ilvl w:val="0"/>
          <w:numId w:val="40"/>
        </w:numPr>
        <w:tabs>
          <w:tab w:val="left" w:pos="0"/>
        </w:tabs>
        <w:autoSpaceDE w:val="0"/>
        <w:autoSpaceDN w:val="0"/>
        <w:adjustRightInd w:val="0"/>
        <w:ind w:left="0" w:firstLine="284"/>
        <w:rPr>
          <w:szCs w:val="28"/>
        </w:rPr>
      </w:pPr>
      <w:r w:rsidRPr="00BD528A">
        <w:rPr>
          <w:szCs w:val="28"/>
        </w:rPr>
        <w:t>Утвердить административный регламент предоставления муниципальной услуги «</w:t>
      </w:r>
      <w:r w:rsidRPr="009C1C47">
        <w:rPr>
          <w:szCs w:val="28"/>
        </w:rPr>
        <w:t xml:space="preserve">Выдача выписки из </w:t>
      </w:r>
      <w:proofErr w:type="spellStart"/>
      <w:r w:rsidRPr="009C1C47">
        <w:rPr>
          <w:szCs w:val="28"/>
        </w:rPr>
        <w:t>похозяйственной</w:t>
      </w:r>
      <w:proofErr w:type="spellEnd"/>
      <w:r w:rsidRPr="009C1C47">
        <w:rPr>
          <w:szCs w:val="28"/>
        </w:rPr>
        <w:t xml:space="preserve"> книги</w:t>
      </w:r>
      <w:r w:rsidRPr="00BD528A">
        <w:rPr>
          <w:szCs w:val="28"/>
        </w:rPr>
        <w:t>» согласно приложению.</w:t>
      </w:r>
    </w:p>
    <w:p w:rsidR="004D3608" w:rsidRPr="00025A5F" w:rsidRDefault="004D3608" w:rsidP="004D3608">
      <w:pPr>
        <w:autoSpaceDE w:val="0"/>
        <w:autoSpaceDN w:val="0"/>
        <w:adjustRightInd w:val="0"/>
        <w:rPr>
          <w:szCs w:val="28"/>
        </w:rPr>
      </w:pPr>
      <w:r>
        <w:rPr>
          <w:szCs w:val="28"/>
        </w:rPr>
        <w:t xml:space="preserve">2. </w:t>
      </w:r>
      <w:r w:rsidRPr="00BD528A">
        <w:rPr>
          <w:szCs w:val="28"/>
        </w:rPr>
        <w:t xml:space="preserve"> </w:t>
      </w:r>
      <w:r>
        <w:rPr>
          <w:szCs w:val="28"/>
        </w:rPr>
        <w:t xml:space="preserve">Постановление администрации МО </w:t>
      </w:r>
      <w:proofErr w:type="spellStart"/>
      <w:r w:rsidR="0016536F">
        <w:rPr>
          <w:szCs w:val="28"/>
        </w:rPr>
        <w:t>Родничнодольский</w:t>
      </w:r>
      <w:proofErr w:type="spellEnd"/>
      <w:r>
        <w:rPr>
          <w:szCs w:val="28"/>
        </w:rPr>
        <w:t xml:space="preserve"> сельсовет от 0</w:t>
      </w:r>
      <w:r w:rsidR="00E3755E">
        <w:rPr>
          <w:szCs w:val="28"/>
        </w:rPr>
        <w:t>5</w:t>
      </w:r>
      <w:r>
        <w:rPr>
          <w:szCs w:val="28"/>
        </w:rPr>
        <w:t xml:space="preserve">.06.2018 № </w:t>
      </w:r>
      <w:r w:rsidR="00E3755E">
        <w:rPr>
          <w:szCs w:val="28"/>
        </w:rPr>
        <w:t>4</w:t>
      </w:r>
      <w:r w:rsidR="007A29C9">
        <w:rPr>
          <w:szCs w:val="28"/>
        </w:rPr>
        <w:t>4</w:t>
      </w:r>
      <w:r>
        <w:rPr>
          <w:szCs w:val="28"/>
        </w:rPr>
        <w:t>-п «</w:t>
      </w:r>
      <w:r w:rsidRPr="00BD528A">
        <w:rPr>
          <w:szCs w:val="28"/>
        </w:rPr>
        <w:t>О</w:t>
      </w:r>
      <w:r>
        <w:rPr>
          <w:szCs w:val="28"/>
        </w:rPr>
        <w:t xml:space="preserve">б утверждении административного </w:t>
      </w:r>
      <w:r w:rsidRPr="00BD528A">
        <w:rPr>
          <w:szCs w:val="28"/>
        </w:rPr>
        <w:t>регламента предоставления</w:t>
      </w:r>
      <w:r>
        <w:rPr>
          <w:szCs w:val="28"/>
        </w:rPr>
        <w:t xml:space="preserve"> </w:t>
      </w:r>
      <w:r w:rsidRPr="00BD528A">
        <w:rPr>
          <w:szCs w:val="28"/>
        </w:rPr>
        <w:t>муниципальной  услуги «</w:t>
      </w:r>
      <w:r w:rsidRPr="009C1C47">
        <w:rPr>
          <w:szCs w:val="28"/>
        </w:rPr>
        <w:t xml:space="preserve">Выдача выписки из </w:t>
      </w:r>
      <w:proofErr w:type="spellStart"/>
      <w:r w:rsidRPr="009C1C47">
        <w:rPr>
          <w:szCs w:val="28"/>
        </w:rPr>
        <w:t>похозяйственной</w:t>
      </w:r>
      <w:proofErr w:type="spellEnd"/>
      <w:r w:rsidRPr="009C1C47">
        <w:rPr>
          <w:szCs w:val="28"/>
        </w:rPr>
        <w:t xml:space="preserve"> книги</w:t>
      </w:r>
      <w:r w:rsidRPr="00BD528A">
        <w:rPr>
          <w:szCs w:val="28"/>
        </w:rPr>
        <w:t>»</w:t>
      </w:r>
      <w:r>
        <w:rPr>
          <w:szCs w:val="28"/>
        </w:rPr>
        <w:t xml:space="preserve">» </w:t>
      </w:r>
      <w:r w:rsidRPr="00025A5F">
        <w:rPr>
          <w:szCs w:val="28"/>
        </w:rPr>
        <w:t>признать утратившим силу.</w:t>
      </w:r>
    </w:p>
    <w:p w:rsidR="004D3608" w:rsidRDefault="004D3608" w:rsidP="004D3608">
      <w:pPr>
        <w:widowControl w:val="0"/>
        <w:tabs>
          <w:tab w:val="left" w:pos="1134"/>
        </w:tabs>
        <w:autoSpaceDE w:val="0"/>
        <w:autoSpaceDN w:val="0"/>
        <w:adjustRightInd w:val="0"/>
        <w:ind w:firstLine="284"/>
        <w:rPr>
          <w:szCs w:val="28"/>
        </w:rPr>
      </w:pPr>
      <w:r w:rsidRPr="00025A5F">
        <w:rPr>
          <w:szCs w:val="28"/>
        </w:rPr>
        <w:t xml:space="preserve">2. </w:t>
      </w:r>
      <w:proofErr w:type="gramStart"/>
      <w:r w:rsidRPr="00025A5F">
        <w:rPr>
          <w:szCs w:val="28"/>
        </w:rPr>
        <w:t>Контроль за</w:t>
      </w:r>
      <w:proofErr w:type="gramEnd"/>
      <w:r w:rsidRPr="00025A5F">
        <w:rPr>
          <w:szCs w:val="28"/>
        </w:rPr>
        <w:t xml:space="preserve"> исполнением постановления оставляю </w:t>
      </w:r>
      <w:r>
        <w:rPr>
          <w:szCs w:val="28"/>
        </w:rPr>
        <w:t>за собой.</w:t>
      </w:r>
    </w:p>
    <w:p w:rsidR="004D3608" w:rsidRPr="00BD528A" w:rsidRDefault="004D3608" w:rsidP="004D3608">
      <w:pPr>
        <w:widowControl w:val="0"/>
        <w:tabs>
          <w:tab w:val="left" w:pos="1134"/>
        </w:tabs>
        <w:autoSpaceDE w:val="0"/>
        <w:autoSpaceDN w:val="0"/>
        <w:adjustRightInd w:val="0"/>
        <w:ind w:firstLine="284"/>
        <w:rPr>
          <w:szCs w:val="28"/>
        </w:rPr>
      </w:pPr>
      <w:r>
        <w:rPr>
          <w:szCs w:val="28"/>
        </w:rPr>
        <w:t xml:space="preserve">3. </w:t>
      </w:r>
      <w:r w:rsidRPr="00BD528A">
        <w:rPr>
          <w:szCs w:val="28"/>
        </w:rPr>
        <w:t xml:space="preserve">Настоящее постановление подлежит размещению </w:t>
      </w:r>
      <w:r w:rsidRPr="00BD528A">
        <w:rPr>
          <w:color w:val="000000"/>
          <w:szCs w:val="28"/>
        </w:rPr>
        <w:t xml:space="preserve">на </w:t>
      </w:r>
      <w:r w:rsidRPr="00BD528A">
        <w:rPr>
          <w:szCs w:val="28"/>
        </w:rPr>
        <w:t>официальном</w:t>
      </w:r>
      <w:r>
        <w:rPr>
          <w:szCs w:val="28"/>
        </w:rPr>
        <w:t xml:space="preserve"> сайте МО </w:t>
      </w:r>
      <w:proofErr w:type="spellStart"/>
      <w:r w:rsidR="0016536F">
        <w:rPr>
          <w:szCs w:val="28"/>
        </w:rPr>
        <w:t>Родничнодольский</w:t>
      </w:r>
      <w:proofErr w:type="spellEnd"/>
      <w:r w:rsidRPr="00BD528A">
        <w:rPr>
          <w:szCs w:val="28"/>
        </w:rPr>
        <w:t xml:space="preserve"> сельсовет в информационно-телекоммуникационной сети «Интернет» и вступает в силу после его обнародования в установленном порядке.</w:t>
      </w:r>
    </w:p>
    <w:p w:rsidR="004D3608" w:rsidRDefault="004D3608" w:rsidP="004D3608">
      <w:pPr>
        <w:autoSpaceDE w:val="0"/>
        <w:autoSpaceDN w:val="0"/>
        <w:adjustRightInd w:val="0"/>
        <w:spacing w:line="360" w:lineRule="auto"/>
        <w:rPr>
          <w:szCs w:val="28"/>
        </w:rPr>
      </w:pPr>
    </w:p>
    <w:p w:rsidR="004D3608" w:rsidRDefault="004D3608" w:rsidP="004D3608">
      <w:pPr>
        <w:autoSpaceDE w:val="0"/>
        <w:autoSpaceDN w:val="0"/>
        <w:adjustRightInd w:val="0"/>
        <w:spacing w:line="360" w:lineRule="auto"/>
        <w:rPr>
          <w:szCs w:val="28"/>
        </w:rPr>
      </w:pPr>
    </w:p>
    <w:p w:rsidR="004D3608" w:rsidRPr="00BD528A" w:rsidRDefault="004D3608" w:rsidP="004D3608">
      <w:pPr>
        <w:autoSpaceDE w:val="0"/>
        <w:autoSpaceDN w:val="0"/>
        <w:adjustRightInd w:val="0"/>
        <w:spacing w:line="360" w:lineRule="auto"/>
        <w:rPr>
          <w:szCs w:val="28"/>
        </w:rPr>
      </w:pPr>
    </w:p>
    <w:p w:rsidR="004D3608" w:rsidRDefault="004D3608" w:rsidP="004D3608">
      <w:pPr>
        <w:rPr>
          <w:szCs w:val="28"/>
        </w:rPr>
      </w:pPr>
      <w:r w:rsidRPr="00BD528A">
        <w:rPr>
          <w:szCs w:val="28"/>
        </w:rPr>
        <w:t xml:space="preserve">Глава </w:t>
      </w:r>
      <w:r>
        <w:rPr>
          <w:szCs w:val="28"/>
        </w:rPr>
        <w:t>администрация</w:t>
      </w:r>
    </w:p>
    <w:p w:rsidR="004D3608" w:rsidRPr="00BD528A" w:rsidRDefault="004D3608" w:rsidP="004D3608">
      <w:pPr>
        <w:rPr>
          <w:szCs w:val="28"/>
        </w:rPr>
      </w:pPr>
      <w:r w:rsidRPr="00BD528A">
        <w:rPr>
          <w:szCs w:val="28"/>
        </w:rPr>
        <w:t>МО</w:t>
      </w:r>
      <w:r>
        <w:rPr>
          <w:szCs w:val="28"/>
        </w:rPr>
        <w:t xml:space="preserve"> </w:t>
      </w:r>
      <w:proofErr w:type="spellStart"/>
      <w:r w:rsidR="0016536F">
        <w:rPr>
          <w:szCs w:val="28"/>
        </w:rPr>
        <w:t>Родничнодольский</w:t>
      </w:r>
      <w:proofErr w:type="spellEnd"/>
      <w:r w:rsidRPr="00BD528A">
        <w:rPr>
          <w:szCs w:val="28"/>
        </w:rPr>
        <w:t xml:space="preserve"> сельсовет             </w:t>
      </w:r>
      <w:r>
        <w:rPr>
          <w:szCs w:val="28"/>
        </w:rPr>
        <w:t xml:space="preserve">                                        </w:t>
      </w:r>
      <w:r w:rsidR="0016536F">
        <w:rPr>
          <w:szCs w:val="28"/>
        </w:rPr>
        <w:t>В.Н. Попов</w:t>
      </w:r>
      <w:r w:rsidRPr="00BD528A">
        <w:rPr>
          <w:szCs w:val="28"/>
        </w:rPr>
        <w:t xml:space="preserve">                          </w:t>
      </w:r>
    </w:p>
    <w:p w:rsidR="004D3608" w:rsidRPr="00BD528A" w:rsidRDefault="004D3608" w:rsidP="004D3608">
      <w:pPr>
        <w:tabs>
          <w:tab w:val="num" w:pos="0"/>
          <w:tab w:val="num" w:pos="993"/>
        </w:tabs>
        <w:spacing w:line="276" w:lineRule="auto"/>
        <w:rPr>
          <w:szCs w:val="28"/>
        </w:rPr>
      </w:pPr>
    </w:p>
    <w:p w:rsidR="004D3608" w:rsidRPr="00BD528A" w:rsidRDefault="004D3608" w:rsidP="004D3608">
      <w:pPr>
        <w:tabs>
          <w:tab w:val="num" w:pos="0"/>
          <w:tab w:val="num" w:pos="993"/>
        </w:tabs>
        <w:spacing w:line="276" w:lineRule="auto"/>
        <w:rPr>
          <w:szCs w:val="28"/>
        </w:rPr>
      </w:pPr>
    </w:p>
    <w:p w:rsidR="004D3608" w:rsidRPr="00BD528A" w:rsidRDefault="004D3608" w:rsidP="004D3608">
      <w:pPr>
        <w:tabs>
          <w:tab w:val="num" w:pos="0"/>
          <w:tab w:val="num" w:pos="993"/>
        </w:tabs>
        <w:spacing w:line="276" w:lineRule="auto"/>
        <w:rPr>
          <w:szCs w:val="28"/>
        </w:rPr>
      </w:pPr>
    </w:p>
    <w:p w:rsidR="004D3608" w:rsidRPr="00BD528A" w:rsidRDefault="004D3608" w:rsidP="004D3608">
      <w:pPr>
        <w:widowControl w:val="0"/>
        <w:autoSpaceDE w:val="0"/>
        <w:autoSpaceDN w:val="0"/>
        <w:adjustRightInd w:val="0"/>
        <w:rPr>
          <w:szCs w:val="28"/>
        </w:rPr>
      </w:pPr>
      <w:r w:rsidRPr="00BD528A">
        <w:rPr>
          <w:szCs w:val="28"/>
        </w:rPr>
        <w:t>Разослано: прокурору, в дело, на сайт</w:t>
      </w:r>
    </w:p>
    <w:p w:rsidR="004D3608" w:rsidRDefault="004D3608" w:rsidP="00B51F34">
      <w:pPr>
        <w:jc w:val="center"/>
        <w:rPr>
          <w:b/>
          <w:szCs w:val="28"/>
        </w:rPr>
      </w:pPr>
    </w:p>
    <w:p w:rsidR="0016536F" w:rsidRDefault="0016536F" w:rsidP="00B51F34">
      <w:pPr>
        <w:jc w:val="center"/>
        <w:rPr>
          <w:b/>
          <w:szCs w:val="28"/>
        </w:rPr>
      </w:pPr>
    </w:p>
    <w:p w:rsidR="0016536F" w:rsidRDefault="0016536F" w:rsidP="00B51F34">
      <w:pPr>
        <w:jc w:val="center"/>
        <w:rPr>
          <w:b/>
          <w:szCs w:val="28"/>
        </w:rPr>
      </w:pPr>
    </w:p>
    <w:p w:rsidR="0016536F" w:rsidRDefault="0016536F" w:rsidP="00B51F34">
      <w:pPr>
        <w:jc w:val="center"/>
        <w:rPr>
          <w:b/>
          <w:szCs w:val="28"/>
        </w:rPr>
      </w:pPr>
    </w:p>
    <w:p w:rsidR="0016536F" w:rsidRDefault="0016536F" w:rsidP="00B51F34">
      <w:pPr>
        <w:jc w:val="center"/>
        <w:rPr>
          <w:b/>
          <w:szCs w:val="28"/>
        </w:rPr>
      </w:pPr>
    </w:p>
    <w:p w:rsidR="0016536F" w:rsidRDefault="0016536F" w:rsidP="00B51F34">
      <w:pPr>
        <w:jc w:val="center"/>
        <w:rPr>
          <w:b/>
          <w:szCs w:val="28"/>
        </w:rPr>
      </w:pPr>
    </w:p>
    <w:p w:rsidR="004D3608" w:rsidRPr="004D3608" w:rsidRDefault="004D3608" w:rsidP="004D3608">
      <w:pPr>
        <w:jc w:val="right"/>
        <w:rPr>
          <w:szCs w:val="28"/>
        </w:rPr>
      </w:pPr>
      <w:r w:rsidRPr="004D3608">
        <w:rPr>
          <w:szCs w:val="28"/>
        </w:rPr>
        <w:t xml:space="preserve">Приложение </w:t>
      </w:r>
    </w:p>
    <w:p w:rsidR="004D3608" w:rsidRPr="004D3608" w:rsidRDefault="004D3608" w:rsidP="004D3608">
      <w:pPr>
        <w:jc w:val="right"/>
        <w:rPr>
          <w:szCs w:val="28"/>
        </w:rPr>
      </w:pPr>
      <w:r w:rsidRPr="004D3608">
        <w:rPr>
          <w:szCs w:val="28"/>
        </w:rPr>
        <w:t xml:space="preserve">к постановлению администрации </w:t>
      </w:r>
    </w:p>
    <w:p w:rsidR="004D3608" w:rsidRPr="004D3608" w:rsidRDefault="004D3608" w:rsidP="004D3608">
      <w:pPr>
        <w:jc w:val="right"/>
        <w:rPr>
          <w:szCs w:val="28"/>
        </w:rPr>
      </w:pPr>
      <w:r w:rsidRPr="004D3608">
        <w:rPr>
          <w:szCs w:val="28"/>
        </w:rPr>
        <w:t xml:space="preserve">МО </w:t>
      </w:r>
      <w:proofErr w:type="spellStart"/>
      <w:r w:rsidR="0016536F">
        <w:rPr>
          <w:szCs w:val="28"/>
        </w:rPr>
        <w:t>Родничнодольский</w:t>
      </w:r>
      <w:proofErr w:type="spellEnd"/>
      <w:r w:rsidRPr="004D3608">
        <w:rPr>
          <w:szCs w:val="28"/>
        </w:rPr>
        <w:t xml:space="preserve"> сельсовет</w:t>
      </w:r>
    </w:p>
    <w:p w:rsidR="004D3608" w:rsidRPr="004D3608" w:rsidRDefault="0016536F" w:rsidP="004D3608">
      <w:pPr>
        <w:jc w:val="right"/>
        <w:rPr>
          <w:szCs w:val="28"/>
        </w:rPr>
      </w:pPr>
      <w:r>
        <w:rPr>
          <w:szCs w:val="28"/>
        </w:rPr>
        <w:t>от  04.0</w:t>
      </w:r>
      <w:r w:rsidR="004D3608" w:rsidRPr="004D3608">
        <w:rPr>
          <w:szCs w:val="28"/>
        </w:rPr>
        <w:t>2.201</w:t>
      </w:r>
      <w:r>
        <w:rPr>
          <w:szCs w:val="28"/>
        </w:rPr>
        <w:t>9</w:t>
      </w:r>
      <w:r w:rsidR="004D3608" w:rsidRPr="004D3608">
        <w:rPr>
          <w:szCs w:val="28"/>
        </w:rPr>
        <w:t xml:space="preserve"> №</w:t>
      </w:r>
      <w:r w:rsidR="00F139DA">
        <w:rPr>
          <w:szCs w:val="28"/>
        </w:rPr>
        <w:t xml:space="preserve"> 7</w:t>
      </w:r>
      <w:r w:rsidR="004D3608" w:rsidRPr="004D3608">
        <w:rPr>
          <w:szCs w:val="28"/>
        </w:rPr>
        <w:t xml:space="preserve"> -п</w:t>
      </w:r>
    </w:p>
    <w:p w:rsidR="004D3608" w:rsidRDefault="004D3608" w:rsidP="00B51F34">
      <w:pPr>
        <w:jc w:val="center"/>
        <w:rPr>
          <w:b/>
          <w:szCs w:val="28"/>
        </w:rPr>
      </w:pPr>
    </w:p>
    <w:p w:rsidR="00121447" w:rsidRPr="004B3F37" w:rsidRDefault="004B3F37" w:rsidP="00B51F34">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 xml:space="preserve">Выдача выписки из </w:t>
      </w:r>
      <w:proofErr w:type="spellStart"/>
      <w:r w:rsidR="009C1C47" w:rsidRPr="009C1C47">
        <w:rPr>
          <w:b/>
          <w:szCs w:val="28"/>
        </w:rPr>
        <w:t>похозяйственной</w:t>
      </w:r>
      <w:proofErr w:type="spellEnd"/>
      <w:r w:rsidR="009C1C47" w:rsidRPr="009C1C47">
        <w:rPr>
          <w:b/>
          <w:szCs w:val="28"/>
        </w:rPr>
        <w:t xml:space="preserve">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 xml:space="preserve">Выдача выписки из </w:t>
      </w:r>
      <w:proofErr w:type="spellStart"/>
      <w:r w:rsidR="009C1C47" w:rsidRPr="009C1C47">
        <w:rPr>
          <w:szCs w:val="28"/>
        </w:rPr>
        <w:t>похозяйственной</w:t>
      </w:r>
      <w:proofErr w:type="spellEnd"/>
      <w:r w:rsidR="009C1C47" w:rsidRPr="009C1C47">
        <w:rPr>
          <w:szCs w:val="28"/>
        </w:rPr>
        <w:t xml:space="preserve">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proofErr w:type="gramStart"/>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roofErr w:type="gramEnd"/>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proofErr w:type="gramStart"/>
      <w:r w:rsidR="000E3793">
        <w:rPr>
          <w:szCs w:val="28"/>
        </w:rPr>
        <w:t>которым</w:t>
      </w:r>
      <w:proofErr w:type="gramEnd"/>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w:t>
      </w:r>
      <w:r w:rsidRPr="00103B56">
        <w:rPr>
          <w:szCs w:val="28"/>
        </w:rPr>
        <w:lastRenderedPageBreak/>
        <w:t xml:space="preserve">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D74326" w:rsidRPr="00103B56" w:rsidRDefault="00924BD8" w:rsidP="00AA5404">
      <w:pPr>
        <w:autoSpaceDE w:val="0"/>
        <w:autoSpaceDN w:val="0"/>
        <w:adjustRightInd w:val="0"/>
        <w:ind w:firstLine="709"/>
        <w:rPr>
          <w:szCs w:val="28"/>
        </w:rPr>
      </w:pPr>
      <w:r>
        <w:rPr>
          <w:szCs w:val="28"/>
        </w:rPr>
        <w:t>4</w:t>
      </w:r>
      <w:r w:rsidR="00D74326" w:rsidRPr="00103B56">
        <w:rPr>
          <w:szCs w:val="28"/>
        </w:rPr>
        <w:t>.Наименование органа</w:t>
      </w:r>
      <w:r w:rsidR="00D74326">
        <w:rPr>
          <w:szCs w:val="28"/>
        </w:rPr>
        <w:t xml:space="preserve"> </w:t>
      </w:r>
      <w:r w:rsidR="00D74326" w:rsidRPr="00103B56">
        <w:rPr>
          <w:szCs w:val="28"/>
        </w:rPr>
        <w:t xml:space="preserve">местного </w:t>
      </w:r>
      <w:r w:rsidR="00D74326">
        <w:rPr>
          <w:szCs w:val="28"/>
        </w:rPr>
        <w:t>с</w:t>
      </w:r>
      <w:r w:rsidR="00D74326" w:rsidRPr="00103B56">
        <w:rPr>
          <w:szCs w:val="28"/>
        </w:rPr>
        <w:t>амоуправления:</w:t>
      </w:r>
      <w:r w:rsidR="004D3608" w:rsidRPr="004D3608">
        <w:rPr>
          <w:szCs w:val="28"/>
        </w:rPr>
        <w:t xml:space="preserve"> </w:t>
      </w:r>
      <w:r w:rsidR="004D3608">
        <w:rPr>
          <w:szCs w:val="28"/>
        </w:rPr>
        <w:t xml:space="preserve">Администрация Муниципального образования </w:t>
      </w:r>
      <w:proofErr w:type="spellStart"/>
      <w:r w:rsidR="0016536F">
        <w:rPr>
          <w:szCs w:val="28"/>
        </w:rPr>
        <w:t>Родничнодольский</w:t>
      </w:r>
      <w:proofErr w:type="spellEnd"/>
      <w:r w:rsidR="004D3608">
        <w:rPr>
          <w:szCs w:val="28"/>
        </w:rPr>
        <w:t xml:space="preserve"> сельсовет Переволоцкого района Оренбургской области</w:t>
      </w:r>
      <w:r w:rsidR="00BA2DAC">
        <w:rPr>
          <w:szCs w:val="28"/>
        </w:rPr>
        <w:t xml:space="preserve"> </w:t>
      </w:r>
      <w:r w:rsidR="003C306D">
        <w:rPr>
          <w:szCs w:val="28"/>
        </w:rPr>
        <w:t xml:space="preserve"> </w:t>
      </w:r>
      <w:r w:rsidR="003C306D" w:rsidRPr="003C306D">
        <w:rPr>
          <w:szCs w:val="28"/>
        </w:rPr>
        <w:t xml:space="preserve">(далее – </w:t>
      </w:r>
      <w:r w:rsidR="00C86B27">
        <w:rPr>
          <w:szCs w:val="28"/>
        </w:rPr>
        <w:t>О</w:t>
      </w:r>
      <w:r w:rsidR="00C86B27" w:rsidRPr="003C306D">
        <w:rPr>
          <w:szCs w:val="28"/>
        </w:rPr>
        <w:t xml:space="preserve">рган </w:t>
      </w:r>
      <w:r w:rsidR="003C306D" w:rsidRPr="003C306D">
        <w:rPr>
          <w:szCs w:val="28"/>
        </w:rPr>
        <w:t>местного самоуправления)</w:t>
      </w:r>
    </w:p>
    <w:p w:rsidR="00D74326" w:rsidRPr="004D3608" w:rsidRDefault="00D74326" w:rsidP="004D3608">
      <w:pPr>
        <w:pStyle w:val="ConsPlusNormal"/>
        <w:ind w:firstLine="540"/>
        <w:jc w:val="both"/>
        <w:rPr>
          <w:rFonts w:ascii="Times New Roman" w:hAnsi="Times New Roman" w:cs="Times New Roman"/>
          <w:sz w:val="28"/>
          <w:szCs w:val="28"/>
        </w:rPr>
      </w:pPr>
      <w:r w:rsidRPr="004D3608">
        <w:rPr>
          <w:rFonts w:ascii="Times New Roman" w:hAnsi="Times New Roman" w:cs="Times New Roman"/>
          <w:sz w:val="28"/>
          <w:szCs w:val="28"/>
        </w:rPr>
        <w:t>Почтовый адрес:</w:t>
      </w:r>
      <w:r w:rsidR="004D3608" w:rsidRPr="004D3608">
        <w:rPr>
          <w:rFonts w:ascii="Times New Roman" w:hAnsi="Times New Roman" w:cs="Times New Roman"/>
          <w:sz w:val="28"/>
          <w:szCs w:val="28"/>
        </w:rPr>
        <w:t xml:space="preserve"> </w:t>
      </w:r>
      <w:r w:rsidR="004D3608" w:rsidRPr="004D3608">
        <w:rPr>
          <w:rFonts w:ascii="Times New Roman" w:hAnsi="Times New Roman" w:cs="Times New Roman"/>
          <w:color w:val="000000"/>
          <w:sz w:val="28"/>
          <w:szCs w:val="28"/>
        </w:rPr>
        <w:t>46129</w:t>
      </w:r>
      <w:r w:rsidR="0016536F">
        <w:rPr>
          <w:rFonts w:ascii="Times New Roman" w:hAnsi="Times New Roman" w:cs="Times New Roman"/>
          <w:color w:val="000000"/>
          <w:sz w:val="28"/>
          <w:szCs w:val="28"/>
        </w:rPr>
        <w:t>3</w:t>
      </w:r>
      <w:r w:rsidR="004D3608" w:rsidRPr="004D3608">
        <w:rPr>
          <w:rFonts w:ascii="Times New Roman" w:hAnsi="Times New Roman" w:cs="Times New Roman"/>
          <w:color w:val="000000"/>
          <w:sz w:val="28"/>
          <w:szCs w:val="28"/>
        </w:rPr>
        <w:t xml:space="preserve">, Оренбургская область, Переволоцкий район, </w:t>
      </w:r>
      <w:r w:rsidR="0016536F">
        <w:rPr>
          <w:rFonts w:ascii="Times New Roman" w:hAnsi="Times New Roman" w:cs="Times New Roman"/>
          <w:color w:val="000000"/>
          <w:sz w:val="28"/>
          <w:szCs w:val="28"/>
        </w:rPr>
        <w:t xml:space="preserve">с. </w:t>
      </w:r>
      <w:proofErr w:type="spellStart"/>
      <w:r w:rsidR="0016536F">
        <w:rPr>
          <w:rFonts w:ascii="Times New Roman" w:hAnsi="Times New Roman" w:cs="Times New Roman"/>
          <w:color w:val="000000"/>
          <w:sz w:val="28"/>
          <w:szCs w:val="28"/>
        </w:rPr>
        <w:t>Родничный</w:t>
      </w:r>
      <w:proofErr w:type="spellEnd"/>
      <w:r w:rsidR="0016536F">
        <w:rPr>
          <w:rFonts w:ascii="Times New Roman" w:hAnsi="Times New Roman" w:cs="Times New Roman"/>
          <w:color w:val="000000"/>
          <w:sz w:val="28"/>
          <w:szCs w:val="28"/>
        </w:rPr>
        <w:t xml:space="preserve"> Дол</w:t>
      </w:r>
      <w:r w:rsidR="004D3608" w:rsidRPr="004D3608">
        <w:rPr>
          <w:rFonts w:ascii="Times New Roman" w:hAnsi="Times New Roman" w:cs="Times New Roman"/>
          <w:color w:val="000000"/>
          <w:sz w:val="28"/>
          <w:szCs w:val="28"/>
        </w:rPr>
        <w:t xml:space="preserve">, ул. Центральная, </w:t>
      </w:r>
      <w:r w:rsidR="0016536F">
        <w:rPr>
          <w:rFonts w:ascii="Times New Roman" w:hAnsi="Times New Roman" w:cs="Times New Roman"/>
          <w:color w:val="000000"/>
          <w:sz w:val="28"/>
          <w:szCs w:val="28"/>
        </w:rPr>
        <w:t>3</w:t>
      </w:r>
      <w:r w:rsidR="004D3608" w:rsidRPr="004D3608">
        <w:rPr>
          <w:rFonts w:ascii="Times New Roman" w:hAnsi="Times New Roman" w:cs="Times New Roman"/>
          <w:sz w:val="28"/>
          <w:szCs w:val="28"/>
        </w:rPr>
        <w:t>.</w:t>
      </w:r>
    </w:p>
    <w:p w:rsidR="00D74326" w:rsidRPr="00103B56" w:rsidRDefault="00D74326" w:rsidP="00AA5404">
      <w:pPr>
        <w:autoSpaceDE w:val="0"/>
        <w:autoSpaceDN w:val="0"/>
        <w:adjustRightInd w:val="0"/>
        <w:ind w:firstLine="709"/>
        <w:rPr>
          <w:szCs w:val="28"/>
        </w:rPr>
      </w:pPr>
      <w:r>
        <w:rPr>
          <w:szCs w:val="28"/>
        </w:rPr>
        <w:t xml:space="preserve">Адрес </w:t>
      </w:r>
      <w:r w:rsidRPr="00103B56">
        <w:rPr>
          <w:szCs w:val="28"/>
        </w:rPr>
        <w:t xml:space="preserve">электронной почты </w:t>
      </w:r>
      <w:r w:rsidR="00C86B27">
        <w:rPr>
          <w:szCs w:val="28"/>
        </w:rPr>
        <w:t>Орган</w:t>
      </w:r>
      <w:r w:rsidRPr="00103B56">
        <w:rPr>
          <w:szCs w:val="28"/>
        </w:rPr>
        <w:t>а местного самоуправления</w:t>
      </w:r>
      <w:r w:rsidR="0078765A">
        <w:rPr>
          <w:szCs w:val="28"/>
        </w:rPr>
        <w:t>:</w:t>
      </w:r>
      <w:r w:rsidR="004D3608">
        <w:rPr>
          <w:szCs w:val="28"/>
        </w:rPr>
        <w:t xml:space="preserve"> </w:t>
      </w:r>
      <w:proofErr w:type="spellStart"/>
      <w:r w:rsidR="0016536F">
        <w:rPr>
          <w:szCs w:val="28"/>
          <w:lang w:val="en-US"/>
        </w:rPr>
        <w:t>roddol</w:t>
      </w:r>
      <w:proofErr w:type="spellEnd"/>
      <w:r w:rsidR="004D3608" w:rsidRPr="004D3608">
        <w:rPr>
          <w:szCs w:val="28"/>
        </w:rPr>
        <w:t>@</w:t>
      </w:r>
      <w:proofErr w:type="spellStart"/>
      <w:r w:rsidR="004D3608" w:rsidRPr="004D3608">
        <w:rPr>
          <w:szCs w:val="28"/>
        </w:rPr>
        <w:t>mail.ru</w:t>
      </w:r>
      <w:proofErr w:type="spellEnd"/>
    </w:p>
    <w:p w:rsidR="00D74326" w:rsidRPr="004D3608" w:rsidRDefault="00D74326" w:rsidP="004D3608">
      <w:r>
        <w:rPr>
          <w:szCs w:val="28"/>
        </w:rPr>
        <w:t xml:space="preserve">Адрес </w:t>
      </w:r>
      <w:r w:rsidRPr="00103B56">
        <w:rPr>
          <w:szCs w:val="28"/>
        </w:rPr>
        <w:t xml:space="preserve">официального сайта </w:t>
      </w:r>
      <w:r w:rsidR="00C86B27">
        <w:rPr>
          <w:szCs w:val="28"/>
        </w:rPr>
        <w:t>Орган</w:t>
      </w:r>
      <w:r w:rsidRPr="00103B56">
        <w:rPr>
          <w:szCs w:val="28"/>
        </w:rPr>
        <w:t>а местного самоуправления:</w:t>
      </w:r>
      <w:r w:rsidR="00290DB5">
        <w:rPr>
          <w:szCs w:val="28"/>
        </w:rPr>
        <w:t xml:space="preserve"> </w:t>
      </w:r>
      <w:r w:rsidR="004D3608">
        <w:t>http://</w:t>
      </w:r>
      <w:proofErr w:type="spellStart"/>
      <w:r w:rsidR="0016536F">
        <w:rPr>
          <w:lang w:val="en-US"/>
        </w:rPr>
        <w:t>roddol</w:t>
      </w:r>
      <w:proofErr w:type="spellEnd"/>
      <w:r w:rsidR="0016536F" w:rsidRPr="0016536F">
        <w:t>56</w:t>
      </w:r>
      <w:r w:rsidR="004D3608">
        <w:t>.ru</w:t>
      </w:r>
    </w:p>
    <w:p w:rsidR="00D74326" w:rsidRPr="00103B56" w:rsidRDefault="00D74326" w:rsidP="00AA5404">
      <w:pPr>
        <w:autoSpaceDE w:val="0"/>
        <w:autoSpaceDN w:val="0"/>
        <w:adjustRightInd w:val="0"/>
        <w:ind w:firstLine="709"/>
        <w:rPr>
          <w:szCs w:val="28"/>
        </w:rPr>
      </w:pPr>
      <w:r w:rsidRPr="00103B56">
        <w:rPr>
          <w:szCs w:val="28"/>
        </w:rPr>
        <w:t xml:space="preserve">График работы </w:t>
      </w:r>
      <w:r w:rsidR="00C86B27">
        <w:rPr>
          <w:szCs w:val="28"/>
        </w:rPr>
        <w:t>Орган</w:t>
      </w:r>
      <w:r w:rsidRPr="00103B56">
        <w:rPr>
          <w:szCs w:val="28"/>
        </w:rPr>
        <w:t>а местного самоуправления:</w:t>
      </w:r>
    </w:p>
    <w:p w:rsidR="00D74326" w:rsidRPr="00103B56" w:rsidRDefault="004D3608" w:rsidP="00AA5404">
      <w:pPr>
        <w:autoSpaceDE w:val="0"/>
        <w:autoSpaceDN w:val="0"/>
        <w:adjustRightInd w:val="0"/>
        <w:ind w:firstLine="709"/>
        <w:rPr>
          <w:szCs w:val="28"/>
        </w:rPr>
      </w:pPr>
      <w:r>
        <w:rPr>
          <w:szCs w:val="28"/>
        </w:rPr>
        <w:t xml:space="preserve">понедельник - четверг: </w:t>
      </w:r>
      <w:r w:rsidRPr="004D3608">
        <w:rPr>
          <w:szCs w:val="28"/>
        </w:rPr>
        <w:t>с 8.30 до 17.30</w:t>
      </w:r>
    </w:p>
    <w:p w:rsidR="00D74326" w:rsidRPr="00103B56" w:rsidRDefault="0016536F" w:rsidP="004D3608">
      <w:pPr>
        <w:ind w:firstLine="709"/>
        <w:rPr>
          <w:szCs w:val="28"/>
        </w:rPr>
      </w:pPr>
      <w:r>
        <w:rPr>
          <w:szCs w:val="28"/>
        </w:rPr>
        <w:t>четверг</w:t>
      </w:r>
      <w:r w:rsidR="004D3608">
        <w:rPr>
          <w:szCs w:val="28"/>
        </w:rPr>
        <w:t xml:space="preserve">: </w:t>
      </w:r>
      <w:r w:rsidR="004D3608" w:rsidRPr="004D3608">
        <w:rPr>
          <w:szCs w:val="28"/>
        </w:rPr>
        <w:t>с 8.30 до 1</w:t>
      </w:r>
      <w:r>
        <w:rPr>
          <w:szCs w:val="28"/>
        </w:rPr>
        <w:t>7</w:t>
      </w:r>
      <w:r w:rsidR="004D3608" w:rsidRPr="004D3608">
        <w:rPr>
          <w:szCs w:val="28"/>
        </w:rPr>
        <w:t>.</w:t>
      </w:r>
      <w:r>
        <w:rPr>
          <w:szCs w:val="28"/>
        </w:rPr>
        <w:t>3</w:t>
      </w:r>
      <w:r w:rsidR="004D3608" w:rsidRPr="004D3608">
        <w:rPr>
          <w:szCs w:val="28"/>
        </w:rPr>
        <w:t>0</w:t>
      </w:r>
      <w:r>
        <w:rPr>
          <w:szCs w:val="28"/>
        </w:rPr>
        <w:t xml:space="preserve"> технический день</w:t>
      </w:r>
    </w:p>
    <w:p w:rsidR="00D74326" w:rsidRPr="00103B56" w:rsidRDefault="004D3608" w:rsidP="00AA5404">
      <w:pPr>
        <w:autoSpaceDE w:val="0"/>
        <w:autoSpaceDN w:val="0"/>
        <w:adjustRightInd w:val="0"/>
        <w:ind w:firstLine="709"/>
        <w:rPr>
          <w:szCs w:val="28"/>
        </w:rPr>
      </w:pPr>
      <w:r>
        <w:rPr>
          <w:szCs w:val="28"/>
        </w:rPr>
        <w:t xml:space="preserve">обеденный перерыв: </w:t>
      </w:r>
      <w:r w:rsidRPr="005D4D16">
        <w:rPr>
          <w:color w:val="000000"/>
          <w:szCs w:val="28"/>
        </w:rPr>
        <w:t>с 12.30 до 14.00</w:t>
      </w:r>
    </w:p>
    <w:p w:rsidR="00D74326" w:rsidRPr="00103B56" w:rsidRDefault="00D74326" w:rsidP="00AA5404">
      <w:pPr>
        <w:autoSpaceDE w:val="0"/>
        <w:autoSpaceDN w:val="0"/>
        <w:adjustRightInd w:val="0"/>
        <w:ind w:firstLine="709"/>
        <w:rPr>
          <w:szCs w:val="28"/>
        </w:rPr>
      </w:pPr>
      <w:r w:rsidRPr="00103B56">
        <w:rPr>
          <w:szCs w:val="28"/>
        </w:rPr>
        <w:t>суббота</w:t>
      </w:r>
      <w:r w:rsidR="004616DF">
        <w:rPr>
          <w:szCs w:val="28"/>
        </w:rPr>
        <w:t>,</w:t>
      </w:r>
      <w:r w:rsidRPr="00103B56">
        <w:rPr>
          <w:szCs w:val="28"/>
        </w:rPr>
        <w:t xml:space="preserve"> воскресенье: выходные дни</w:t>
      </w:r>
    </w:p>
    <w:p w:rsidR="00D74326" w:rsidRPr="00103B56" w:rsidRDefault="00924BD8" w:rsidP="00AA5404">
      <w:pPr>
        <w:autoSpaceDE w:val="0"/>
        <w:autoSpaceDN w:val="0"/>
        <w:adjustRightInd w:val="0"/>
        <w:ind w:firstLine="709"/>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а местного самоуп</w:t>
      </w:r>
      <w:r w:rsidR="004D3608">
        <w:rPr>
          <w:szCs w:val="28"/>
        </w:rPr>
        <w:t xml:space="preserve">равления в сети «Интернет»: </w:t>
      </w:r>
      <w:r w:rsidR="004D3608">
        <w:t>http://</w:t>
      </w:r>
      <w:r w:rsidR="0016536F" w:rsidRPr="00F54304">
        <w:t xml:space="preserve"> </w:t>
      </w:r>
      <w:proofErr w:type="spellStart"/>
      <w:r w:rsidR="0016536F">
        <w:rPr>
          <w:lang w:val="en-US"/>
        </w:rPr>
        <w:t>roddol</w:t>
      </w:r>
      <w:proofErr w:type="spellEnd"/>
      <w:r w:rsidR="0016536F" w:rsidRPr="0016536F">
        <w:t>56</w:t>
      </w:r>
      <w:r w:rsidR="0016536F">
        <w:t>.ru</w:t>
      </w:r>
      <w:r w:rsidR="0016536F" w:rsidRPr="00103B56">
        <w:rPr>
          <w:szCs w:val="28"/>
        </w:rPr>
        <w:t xml:space="preserve"> </w:t>
      </w:r>
      <w:r w:rsidR="00D74326" w:rsidRPr="00103B56">
        <w:rPr>
          <w:szCs w:val="28"/>
        </w:rPr>
        <w:t xml:space="preserve">(далее – официальный сайт), на информационных стендах в залах приёма заявителей в </w:t>
      </w:r>
      <w:r w:rsidR="00C86B27">
        <w:rPr>
          <w:szCs w:val="28"/>
        </w:rPr>
        <w:t>Орган</w:t>
      </w:r>
      <w:r w:rsidR="00D74326" w:rsidRPr="00103B56">
        <w:rPr>
          <w:szCs w:val="28"/>
        </w:rPr>
        <w:t>е местного самоуправления.</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w:t>
      </w:r>
      <w:proofErr w:type="gramStart"/>
      <w:r w:rsidR="00912A21"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r w:rsidR="00933CFB">
        <w:rPr>
          <w:szCs w:val="28"/>
        </w:rPr>
        <w:t>.</w:t>
      </w:r>
      <w:proofErr w:type="gramEnd"/>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lastRenderedPageBreak/>
        <w:t>8</w:t>
      </w:r>
      <w:r w:rsidR="004616DF">
        <w:rPr>
          <w:szCs w:val="28"/>
        </w:rPr>
        <w:t>.</w:t>
      </w:r>
      <w:r w:rsidR="00912A21" w:rsidRPr="00103B56">
        <w:rPr>
          <w:szCs w:val="28"/>
        </w:rPr>
        <w:t xml:space="preserve"> </w:t>
      </w:r>
      <w:r w:rsidR="00435577"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AA5404">
      <w:pPr>
        <w:autoSpaceDE w:val="0"/>
        <w:autoSpaceDN w:val="0"/>
        <w:adjustRightInd w:val="0"/>
        <w:ind w:firstLine="709"/>
        <w:rPr>
          <w:szCs w:val="28"/>
        </w:rPr>
      </w:pPr>
      <w:r w:rsidRPr="00AA5404">
        <w:rPr>
          <w:szCs w:val="28"/>
        </w:rPr>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 xml:space="preserve">Выдача выписки из </w:t>
      </w:r>
      <w:proofErr w:type="spellStart"/>
      <w:r w:rsidR="009C1C47" w:rsidRPr="00AA5404">
        <w:rPr>
          <w:szCs w:val="28"/>
        </w:rPr>
        <w:t>похозяйственной</w:t>
      </w:r>
      <w:proofErr w:type="spellEnd"/>
      <w:r w:rsidR="009C1C47" w:rsidRPr="00AA5404">
        <w:rPr>
          <w:szCs w:val="28"/>
        </w:rPr>
        <w:t xml:space="preserve">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Default="00171AC1" w:rsidP="004D3608">
      <w:pPr>
        <w:ind w:firstLine="567"/>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121447" w:rsidRPr="00AA5404">
        <w:rPr>
          <w:szCs w:val="28"/>
        </w:rPr>
        <w:t xml:space="preserve"> </w:t>
      </w:r>
      <w:r w:rsidR="004D3608" w:rsidRPr="00B256AF">
        <w:t xml:space="preserve">администрацией </w:t>
      </w:r>
      <w:r w:rsidR="004D3608">
        <w:t xml:space="preserve">муниципального образования </w:t>
      </w:r>
      <w:proofErr w:type="spellStart"/>
      <w:r w:rsidR="00916850">
        <w:t>Родничнодольский</w:t>
      </w:r>
      <w:proofErr w:type="spellEnd"/>
      <w:r w:rsidR="004D3608">
        <w:t xml:space="preserve"> сельсовет Переволоцкого района Оренбургской области</w:t>
      </w:r>
      <w:r w:rsidR="004D3608" w:rsidRPr="00B256AF">
        <w:t>.</w:t>
      </w:r>
    </w:p>
    <w:p w:rsidR="00F03695" w:rsidRPr="00AA5404" w:rsidRDefault="00171AC1" w:rsidP="00FF3148">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3C306D" w:rsidRPr="00103B56">
        <w:rPr>
          <w:szCs w:val="28"/>
        </w:rPr>
        <w:t>МФЦ (при наличии Согл</w:t>
      </w:r>
      <w:r w:rsidR="00FF3148">
        <w:rPr>
          <w:szCs w:val="28"/>
        </w:rPr>
        <w:t xml:space="preserve">ашения о взаимодействии): </w:t>
      </w:r>
      <w:r w:rsidR="00FF3148" w:rsidRPr="00FF3148">
        <w:rPr>
          <w:szCs w:val="28"/>
        </w:rPr>
        <w:t>МБУ «МФЦ Переволоцкого района»</w:t>
      </w:r>
      <w:r w:rsidR="00F03695" w:rsidRPr="00AA5404">
        <w:rPr>
          <w:szCs w:val="28"/>
        </w:rPr>
        <w:t>.</w:t>
      </w:r>
    </w:p>
    <w:p w:rsidR="003C306D" w:rsidRPr="00AA5404" w:rsidRDefault="00171AC1" w:rsidP="00AA5404">
      <w:pPr>
        <w:autoSpaceDE w:val="0"/>
        <w:autoSpaceDN w:val="0"/>
        <w:adjustRightInd w:val="0"/>
        <w:ind w:firstLine="709"/>
        <w:rPr>
          <w:szCs w:val="28"/>
        </w:rPr>
      </w:pPr>
      <w:r w:rsidRPr="00AA5404">
        <w:rPr>
          <w:szCs w:val="28"/>
        </w:rPr>
        <w:t>21</w:t>
      </w:r>
      <w:r w:rsidR="003C306D" w:rsidRPr="00AA5404">
        <w:rPr>
          <w:szCs w:val="28"/>
        </w:rPr>
        <w:t xml:space="preserve">. Приём документов от заявителя, рассмотрение документов и выдача результата предоставления муниципальной услуги осуществляется </w:t>
      </w:r>
      <w:r w:rsidR="00E27879" w:rsidRPr="00E27879">
        <w:rPr>
          <w:szCs w:val="28"/>
        </w:rPr>
        <w:t>муниципальным служащим</w:t>
      </w:r>
      <w:r w:rsidR="003C306D" w:rsidRPr="00AA5404">
        <w:rPr>
          <w:szCs w:val="28"/>
        </w:rPr>
        <w:t xml:space="preserve"> </w:t>
      </w:r>
      <w:r w:rsidR="00C86B27" w:rsidRPr="00AA5404">
        <w:rPr>
          <w:szCs w:val="28"/>
        </w:rPr>
        <w:t>Орган</w:t>
      </w:r>
      <w:r w:rsidR="003C306D" w:rsidRPr="00AA5404">
        <w:rPr>
          <w:szCs w:val="28"/>
        </w:rPr>
        <w:t>а местного самоуправления.</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w:t>
      </w:r>
      <w:proofErr w:type="spellStart"/>
      <w:r w:rsidRPr="000759FF">
        <w:rPr>
          <w:szCs w:val="28"/>
        </w:rPr>
        <w:t>похозяйственной</w:t>
      </w:r>
      <w:proofErr w:type="spellEnd"/>
      <w:r w:rsidRPr="000759FF">
        <w:rPr>
          <w:szCs w:val="28"/>
        </w:rPr>
        <w:t xml:space="preserve">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w:t>
      </w:r>
      <w:proofErr w:type="spellStart"/>
      <w:r w:rsidRPr="000759FF">
        <w:rPr>
          <w:webHidden/>
          <w:szCs w:val="28"/>
        </w:rPr>
        <w:t>похозяйственной</w:t>
      </w:r>
      <w:proofErr w:type="spellEnd"/>
      <w:r w:rsidRPr="000759FF">
        <w:rPr>
          <w:webHidden/>
          <w:szCs w:val="28"/>
        </w:rPr>
        <w:t xml:space="preserve"> книги </w:t>
      </w:r>
      <w:r w:rsidR="000857B1" w:rsidRPr="000759FF">
        <w:rPr>
          <w:webHidden/>
          <w:szCs w:val="28"/>
        </w:rPr>
        <w:t xml:space="preserve">в </w:t>
      </w:r>
      <w:r w:rsidR="00A62CC0" w:rsidRPr="000759FF">
        <w:rPr>
          <w:szCs w:val="28"/>
        </w:rPr>
        <w:t xml:space="preserve">форме листов </w:t>
      </w:r>
      <w:proofErr w:type="spellStart"/>
      <w:r w:rsidR="00A62CC0" w:rsidRPr="000759FF">
        <w:rPr>
          <w:szCs w:val="28"/>
        </w:rPr>
        <w:t>похозяйственной</w:t>
      </w:r>
      <w:proofErr w:type="spellEnd"/>
      <w:r w:rsidR="00A62CC0" w:rsidRPr="000759FF">
        <w:rPr>
          <w:szCs w:val="28"/>
        </w:rPr>
        <w:t xml:space="preserve">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lastRenderedPageBreak/>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proofErr w:type="gramStart"/>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0"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1"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lastRenderedPageBreak/>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 xml:space="preserve">Приказом Министерства сельского хозяйства от 11.10.2010 №345 «Об утверждении формы и порядка ведения </w:t>
      </w:r>
      <w:proofErr w:type="spellStart"/>
      <w:r w:rsidRPr="00BA2DAC">
        <w:t>похозяйственных</w:t>
      </w:r>
      <w:proofErr w:type="spellEnd"/>
      <w:r w:rsidRPr="00BA2DAC">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DE0C46" w:rsidP="00BA2DAC">
      <w:pPr>
        <w:pStyle w:val="af5"/>
        <w:numPr>
          <w:ilvl w:val="0"/>
          <w:numId w:val="39"/>
        </w:numPr>
        <w:tabs>
          <w:tab w:val="left" w:pos="1276"/>
        </w:tabs>
        <w:autoSpaceDE w:val="0"/>
        <w:autoSpaceDN w:val="0"/>
        <w:adjustRightInd w:val="0"/>
        <w:ind w:left="0" w:firstLine="709"/>
        <w:rPr>
          <w:szCs w:val="28"/>
        </w:rPr>
      </w:pPr>
      <w:hyperlink r:id="rId12" w:history="1">
        <w:r w:rsidR="00CA1281" w:rsidRPr="00BA2DAC">
          <w:rPr>
            <w:szCs w:val="28"/>
          </w:rPr>
          <w:t>Приказ</w:t>
        </w:r>
      </w:hyperlink>
      <w:r w:rsidR="00CA1281" w:rsidRPr="00BA2DAC">
        <w:rPr>
          <w:szCs w:val="28"/>
        </w:rPr>
        <w:t xml:space="preserve">ом Федеральной службы государственной регистрации, кадастра и картографии от 07.03.2012 № </w:t>
      </w:r>
      <w:proofErr w:type="gramStart"/>
      <w:r w:rsidR="00CA1281" w:rsidRPr="00BA2DAC">
        <w:rPr>
          <w:szCs w:val="28"/>
        </w:rPr>
        <w:t>П</w:t>
      </w:r>
      <w:proofErr w:type="gramEnd"/>
      <w:r w:rsidR="00CA1281" w:rsidRPr="00BA2DAC">
        <w:rPr>
          <w:szCs w:val="28"/>
        </w:rPr>
        <w:t xml:space="preserve">/103 «Об утверждении формы выписки из </w:t>
      </w:r>
      <w:proofErr w:type="spellStart"/>
      <w:r w:rsidR="00CA1281" w:rsidRPr="00BA2DAC">
        <w:rPr>
          <w:szCs w:val="28"/>
        </w:rPr>
        <w:t>похозяйственной</w:t>
      </w:r>
      <w:proofErr w:type="spellEnd"/>
      <w:r w:rsidR="00CA1281" w:rsidRPr="00BA2DAC">
        <w:rPr>
          <w:szCs w:val="28"/>
        </w:rPr>
        <w:t xml:space="preserve">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w:t>
      </w:r>
      <w:proofErr w:type="spellStart"/>
      <w:r w:rsidR="00407C12" w:rsidRPr="00BA2DAC">
        <w:rPr>
          <w:szCs w:val="28"/>
        </w:rPr>
        <w:t>похозяйственного</w:t>
      </w:r>
      <w:proofErr w:type="spellEnd"/>
      <w:r w:rsidR="00407C12" w:rsidRPr="00BA2DAC">
        <w:rPr>
          <w:szCs w:val="28"/>
        </w:rPr>
        <w:t xml:space="preserve">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3"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w:t>
      </w:r>
      <w:r w:rsidR="00FA51AF" w:rsidRPr="00BA2DAC">
        <w:rPr>
          <w:szCs w:val="28"/>
        </w:rPr>
        <w:lastRenderedPageBreak/>
        <w:t xml:space="preserve">департамента информационных технологий Оренбургской области </w:t>
      </w:r>
      <w:hyperlink r:id="rId15"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w:t>
      </w:r>
      <w:proofErr w:type="gramStart"/>
      <w:r w:rsidR="00FE3051" w:rsidRPr="00FE3051">
        <w:rPr>
          <w:szCs w:val="28"/>
        </w:rPr>
        <w:t>ии и ау</w:t>
      </w:r>
      <w:proofErr w:type="gramEnd"/>
      <w:r w:rsidR="00FE3051" w:rsidRPr="00FE3051">
        <w:rPr>
          <w:szCs w:val="28"/>
        </w:rPr>
        <w:t>тентификации (далее - ЕСИА)</w:t>
      </w:r>
      <w:r>
        <w:rPr>
          <w:szCs w:val="28"/>
        </w:rPr>
        <w:t>;</w:t>
      </w:r>
      <w:r w:rsidR="00121447" w:rsidRPr="008E1DD3">
        <w:t xml:space="preserve"> </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lastRenderedPageBreak/>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497B3C">
        <w:rPr>
          <w:rFonts w:ascii="Times New Roman" w:hAnsi="Times New Roman" w:cs="Times New Roman"/>
          <w:sz w:val="28"/>
          <w:szCs w:val="28"/>
        </w:rPr>
        <w:t>потери</w:t>
      </w:r>
      <w:proofErr w:type="gramEnd"/>
      <w:r w:rsidRPr="00497B3C">
        <w:rPr>
          <w:rFonts w:ascii="Times New Roman" w:hAnsi="Times New Roman" w:cs="Times New Roman"/>
          <w:sz w:val="28"/>
          <w:szCs w:val="28"/>
        </w:rPr>
        <w:t xml:space="preserve">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 xml:space="preserve">квалифицированной ЭП в формате открепленной подписи (файл формата </w:t>
      </w:r>
      <w:proofErr w:type="spellStart"/>
      <w:r w:rsidR="002B471F" w:rsidRPr="00497B3C">
        <w:rPr>
          <w:rFonts w:ascii="Times New Roman" w:hAnsi="Times New Roman" w:cs="Times New Roman"/>
          <w:sz w:val="28"/>
          <w:szCs w:val="28"/>
        </w:rPr>
        <w:t>sig</w:t>
      </w:r>
      <w:proofErr w:type="spellEnd"/>
      <w:r w:rsidR="002B471F" w:rsidRPr="00497B3C">
        <w:rPr>
          <w:rFonts w:ascii="Times New Roman" w:hAnsi="Times New Roman" w:cs="Times New Roman"/>
          <w:sz w:val="28"/>
          <w:szCs w:val="28"/>
        </w:rPr>
        <w:t>)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 xml:space="preserve">квалифицированной ЭП правомочного </w:t>
      </w:r>
      <w:r w:rsidRPr="00497B3C">
        <w:rPr>
          <w:rFonts w:ascii="Times New Roman" w:hAnsi="Times New Roman" w:cs="Times New Roman"/>
          <w:sz w:val="28"/>
          <w:szCs w:val="28"/>
        </w:rPr>
        <w:lastRenderedPageBreak/>
        <w:t xml:space="preserve">должностного </w:t>
      </w:r>
      <w:proofErr w:type="gramStart"/>
      <w:r w:rsidRPr="00497B3C">
        <w:rPr>
          <w:rFonts w:ascii="Times New Roman" w:hAnsi="Times New Roman" w:cs="Times New Roman"/>
          <w:sz w:val="28"/>
          <w:szCs w:val="28"/>
        </w:rPr>
        <w:t>лица</w:t>
      </w:r>
      <w:proofErr w:type="gramEnd"/>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p</w:t>
      </w:r>
      <w:proofErr w:type="spellEnd"/>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proofErr w:type="gramStart"/>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roofErr w:type="gramEnd"/>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lastRenderedPageBreak/>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rPr>
          <w:szCs w:val="28"/>
        </w:rPr>
        <w:t>с даты принятия</w:t>
      </w:r>
      <w:proofErr w:type="gramEnd"/>
      <w:r w:rsidRPr="006410E5">
        <w:rPr>
          <w:szCs w:val="28"/>
        </w:rPr>
        <w:t xml:space="preserve">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w:t>
      </w:r>
      <w:proofErr w:type="spellStart"/>
      <w:r w:rsidR="00F60C47" w:rsidRPr="00BC00DC">
        <w:rPr>
          <w:rFonts w:cs="Calibri"/>
          <w:szCs w:val="28"/>
        </w:rPr>
        <w:t>похозяйственных</w:t>
      </w:r>
      <w:proofErr w:type="spellEnd"/>
      <w:r w:rsidR="00F60C47" w:rsidRPr="00BC00DC">
        <w:rPr>
          <w:rFonts w:cs="Calibri"/>
          <w:szCs w:val="28"/>
        </w:rPr>
        <w:t xml:space="preserve"> книгах </w:t>
      </w:r>
      <w:r w:rsidR="00F60C47" w:rsidRPr="00BC00DC">
        <w:rPr>
          <w:szCs w:val="28"/>
        </w:rPr>
        <w:t xml:space="preserve">или в </w:t>
      </w:r>
      <w:r w:rsidR="00F60C47" w:rsidRPr="00BC00DC">
        <w:rPr>
          <w:rFonts w:eastAsia="Calibri"/>
        </w:rPr>
        <w:t xml:space="preserve">единой автоматизированной системе </w:t>
      </w:r>
      <w:proofErr w:type="spellStart"/>
      <w:r w:rsidR="00F60C47" w:rsidRPr="00BC00DC">
        <w:rPr>
          <w:rFonts w:eastAsia="Calibri"/>
        </w:rPr>
        <w:t>похозяйственного</w:t>
      </w:r>
      <w:proofErr w:type="spellEnd"/>
      <w:r w:rsidR="00F60C47" w:rsidRPr="00BC00DC">
        <w:rPr>
          <w:rFonts w:eastAsia="Calibri"/>
        </w:rPr>
        <w:t xml:space="preserve">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8"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lastRenderedPageBreak/>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6410E5">
        <w:t>с даты принятия</w:t>
      </w:r>
      <w:proofErr w:type="gramEnd"/>
      <w:r w:rsidRPr="006410E5">
        <w:t xml:space="preserve">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t>с даты принятия</w:t>
      </w:r>
      <w:proofErr w:type="gramEnd"/>
      <w:r w:rsidRPr="006410E5">
        <w:t xml:space="preserve"> такого решения.</w:t>
      </w:r>
    </w:p>
    <w:p w:rsidR="00C60F83" w:rsidRPr="006410E5" w:rsidRDefault="006410E5"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E25C6">
        <w:rPr>
          <w:szCs w:val="28"/>
        </w:rPr>
        <w:t>ии и ау</w:t>
      </w:r>
      <w:proofErr w:type="gramEnd"/>
      <w:r w:rsidRPr="006E25C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lastRenderedPageBreak/>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6225E7">
      <w:pPr>
        <w:widowControl w:val="0"/>
        <w:autoSpaceDE w:val="0"/>
        <w:autoSpaceDN w:val="0"/>
        <w:ind w:firstLine="709"/>
        <w:rPr>
          <w:szCs w:val="28"/>
        </w:rPr>
      </w:pPr>
      <w:proofErr w:type="gramStart"/>
      <w:r>
        <w:rPr>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lastRenderedPageBreak/>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proofErr w:type="gramStart"/>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proofErr w:type="gramStart"/>
      <w:r w:rsidRPr="00673FA5">
        <w:rPr>
          <w:szCs w:val="28"/>
        </w:rPr>
        <w:lastRenderedPageBreak/>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Default="00673FA5"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proofErr w:type="spellStart"/>
      <w:r w:rsidRPr="008D4575">
        <w:rPr>
          <w:rFonts w:ascii="Times New Roman" w:hAnsi="Times New Roman" w:cs="Times New Roman"/>
          <w:sz w:val="28"/>
          <w:szCs w:val="28"/>
        </w:rPr>
        <w:t>похозяйственной</w:t>
      </w:r>
      <w:proofErr w:type="spellEnd"/>
      <w:r w:rsidRPr="008D4575">
        <w:rPr>
          <w:rFonts w:ascii="Times New Roman" w:hAnsi="Times New Roman" w:cs="Times New Roman"/>
          <w:sz w:val="28"/>
          <w:szCs w:val="28"/>
        </w:rPr>
        <w:t xml:space="preserve">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 xml:space="preserve">квалифицированной ЭП правомочного должностного </w:t>
      </w:r>
      <w:proofErr w:type="gramStart"/>
      <w:r w:rsidRPr="00497B3C">
        <w:rPr>
          <w:szCs w:val="28"/>
        </w:rPr>
        <w:t>лица</w:t>
      </w:r>
      <w:proofErr w:type="gramEnd"/>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w:t>
      </w:r>
      <w:proofErr w:type="spellStart"/>
      <w:r w:rsidR="004016D1" w:rsidRPr="004016D1">
        <w:rPr>
          <w:szCs w:val="28"/>
        </w:rPr>
        <w:t>pdf</w:t>
      </w:r>
      <w:proofErr w:type="spellEnd"/>
      <w:r w:rsidR="004016D1" w:rsidRPr="004016D1">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4016D1">
        <w:rPr>
          <w:szCs w:val="28"/>
        </w:rPr>
        <w:t>sig</w:t>
      </w:r>
      <w:proofErr w:type="spellEnd"/>
      <w:r w:rsidR="004016D1" w:rsidRPr="004016D1">
        <w:rPr>
          <w:szCs w:val="28"/>
        </w:rPr>
        <w:t xml:space="preserve">). Указанные документы в формате </w:t>
      </w:r>
      <w:r w:rsidR="004016D1" w:rsidRPr="004016D1">
        <w:rPr>
          <w:szCs w:val="28"/>
        </w:rPr>
        <w:lastRenderedPageBreak/>
        <w:t xml:space="preserve">электронного архива </w:t>
      </w:r>
      <w:proofErr w:type="spellStart"/>
      <w:r w:rsidR="004016D1" w:rsidRPr="004016D1">
        <w:rPr>
          <w:szCs w:val="28"/>
        </w:rPr>
        <w:t>zip</w:t>
      </w:r>
      <w:proofErr w:type="spellEnd"/>
      <w:r w:rsidR="004016D1" w:rsidRPr="004016D1">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4016D1">
        <w:rPr>
          <w:szCs w:val="28"/>
        </w:rPr>
        <w:t>заверение подлинности</w:t>
      </w:r>
      <w:proofErr w:type="gramEnd"/>
      <w:r w:rsidR="004016D1" w:rsidRPr="004016D1">
        <w:rPr>
          <w:szCs w:val="28"/>
        </w:rPr>
        <w:t xml:space="preserve">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CB5CB5">
        <w:rPr>
          <w:szCs w:val="28"/>
        </w:rPr>
        <w:t>с даты исполнения</w:t>
      </w:r>
      <w:proofErr w:type="gramEnd"/>
      <w:r w:rsidRPr="00CB5CB5">
        <w:rPr>
          <w:szCs w:val="28"/>
        </w:rPr>
        <w:t xml:space="preserve">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86B27" w:rsidRPr="00BC44AB">
        <w:t>Орган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proofErr w:type="gramStart"/>
      <w:r w:rsidR="00F3273E" w:rsidRPr="00BC44AB">
        <w:t>контроль за</w:t>
      </w:r>
      <w:proofErr w:type="gramEnd"/>
      <w:r w:rsidR="00F3273E" w:rsidRPr="00BC44AB">
        <w:t xml:space="preserve">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lastRenderedPageBreak/>
        <w:t>82</w:t>
      </w:r>
      <w:r w:rsidR="00F3273E" w:rsidRPr="00BC44AB">
        <w:t xml:space="preserve">. </w:t>
      </w:r>
      <w:proofErr w:type="gramStart"/>
      <w:r w:rsidR="00F3273E" w:rsidRPr="00BC44AB">
        <w:t>Контроль за</w:t>
      </w:r>
      <w:proofErr w:type="gramEnd"/>
      <w:r w:rsidR="00F3273E" w:rsidRPr="00BC44AB">
        <w:t xml:space="preserve">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4" w:name="Par676"/>
      <w:bookmarkEnd w:id="4"/>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6" w:name="sub_4661"/>
      <w:bookmarkEnd w:id="5"/>
      <w:r w:rsidRPr="00A11709">
        <w:rPr>
          <w:szCs w:val="28"/>
        </w:rPr>
        <w:lastRenderedPageBreak/>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19"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0"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5) отказ в предоставлении </w:t>
      </w:r>
      <w:r>
        <w:rPr>
          <w:szCs w:val="28"/>
        </w:rPr>
        <w:t xml:space="preserve">муниципальной </w:t>
      </w:r>
      <w:r w:rsidRPr="00A11709">
        <w:rPr>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2"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proofErr w:type="gramStart"/>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roofErr w:type="gramEnd"/>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w:t>
      </w:r>
      <w:r w:rsidRPr="00A11709">
        <w:rPr>
          <w:szCs w:val="28"/>
        </w:rPr>
        <w:lastRenderedPageBreak/>
        <w:t xml:space="preserve">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4"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proofErr w:type="gramStart"/>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004D3608">
        <w:rPr>
          <w:szCs w:val="28"/>
          <w:lang w:eastAsia="en-US"/>
        </w:rPr>
        <w:t xml:space="preserve"> </w:t>
      </w:r>
      <w:r w:rsidR="00916850">
        <w:rPr>
          <w:szCs w:val="28"/>
          <w:lang w:eastAsia="en-US"/>
        </w:rPr>
        <w:t>Родничнодольски</w:t>
      </w:r>
      <w:r w:rsidR="00916850" w:rsidRPr="00B256AF">
        <w:rPr>
          <w:szCs w:val="28"/>
          <w:lang w:eastAsia="en-US"/>
        </w:rPr>
        <w:t>й</w:t>
      </w:r>
      <w:bookmarkStart w:id="8" w:name="_GoBack"/>
      <w:bookmarkEnd w:id="8"/>
      <w:r w:rsidR="004D3608" w:rsidRPr="00B256AF">
        <w:rPr>
          <w:szCs w:val="28"/>
          <w:lang w:eastAsia="en-US"/>
        </w:rPr>
        <w:t xml:space="preserve"> сельсовет</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004D3608">
        <w:rPr>
          <w:szCs w:val="28"/>
          <w:lang w:eastAsia="en-US"/>
        </w:rPr>
        <w:t xml:space="preserve"> </w:t>
      </w:r>
      <w:proofErr w:type="spellStart"/>
      <w:r w:rsidR="00916850">
        <w:rPr>
          <w:szCs w:val="28"/>
          <w:lang w:eastAsia="en-US"/>
        </w:rPr>
        <w:t>Родничнодольски</w:t>
      </w:r>
      <w:r w:rsidR="004D3608" w:rsidRPr="00B256AF">
        <w:rPr>
          <w:szCs w:val="28"/>
          <w:lang w:eastAsia="en-US"/>
        </w:rPr>
        <w:t>й</w:t>
      </w:r>
      <w:proofErr w:type="spellEnd"/>
      <w:r w:rsidR="004D3608" w:rsidRPr="00B256AF">
        <w:rPr>
          <w:szCs w:val="28"/>
          <w:lang w:eastAsia="en-US"/>
        </w:rPr>
        <w:t xml:space="preserve"> сельсовет</w:t>
      </w:r>
      <w:r>
        <w:rPr>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roofErr w:type="gramEnd"/>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9"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10" w:name="sub_4682"/>
      <w:bookmarkEnd w:id="9"/>
      <w:proofErr w:type="gramStart"/>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A11709" w:rsidRDefault="00EA08AF" w:rsidP="00EA08AF">
      <w:pPr>
        <w:widowControl w:val="0"/>
        <w:autoSpaceDE w:val="0"/>
        <w:autoSpaceDN w:val="0"/>
        <w:adjustRightInd w:val="0"/>
        <w:ind w:firstLine="720"/>
        <w:rPr>
          <w:szCs w:val="28"/>
        </w:rPr>
      </w:pPr>
      <w:bookmarkStart w:id="11" w:name="sub_4683"/>
      <w:bookmarkEnd w:id="10"/>
      <w:r w:rsidRPr="00A11709">
        <w:rPr>
          <w:szCs w:val="28"/>
        </w:rPr>
        <w:t>3) сведения об обжалуемых решениях и действиях (бездействии)</w:t>
      </w:r>
      <w:bookmarkStart w:id="12" w:name="sub_4684"/>
      <w:bookmarkEnd w:id="11"/>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2"/>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89. Жалоба рассматривается </w:t>
      </w:r>
      <w:r w:rsidR="004D3608">
        <w:rPr>
          <w:szCs w:val="28"/>
          <w:lang w:eastAsia="en-US"/>
        </w:rPr>
        <w:t xml:space="preserve">органом местного самоуправления </w:t>
      </w:r>
      <w:proofErr w:type="spellStart"/>
      <w:r w:rsidR="007A29C9">
        <w:rPr>
          <w:szCs w:val="28"/>
          <w:lang w:eastAsia="en-US"/>
        </w:rPr>
        <w:t>Родничнодольски</w:t>
      </w:r>
      <w:r w:rsidR="004D3608" w:rsidRPr="00B256AF">
        <w:rPr>
          <w:szCs w:val="28"/>
          <w:lang w:eastAsia="en-US"/>
        </w:rPr>
        <w:t>й</w:t>
      </w:r>
      <w:proofErr w:type="spellEnd"/>
      <w:r w:rsidR="004D3608" w:rsidRPr="00B256AF">
        <w:rPr>
          <w:szCs w:val="28"/>
          <w:lang w:eastAsia="en-US"/>
        </w:rPr>
        <w:t xml:space="preserve"> сельсовет</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lastRenderedPageBreak/>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3" w:name="Par11"/>
      <w:bookmarkEnd w:id="13"/>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t xml:space="preserve">90. </w:t>
      </w:r>
      <w:proofErr w:type="gramStart"/>
      <w:r>
        <w:rPr>
          <w:szCs w:val="28"/>
          <w:lang w:eastAsia="en-US"/>
        </w:rPr>
        <w:t>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6"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w:t>
      </w:r>
      <w:proofErr w:type="gramEnd"/>
      <w:r>
        <w:rPr>
          <w:bCs/>
          <w:szCs w:val="28"/>
          <w:lang w:eastAsia="en-US"/>
        </w:rPr>
        <w:t xml:space="preserve"> личном </w:t>
      </w:r>
      <w:proofErr w:type="gramStart"/>
      <w:r>
        <w:rPr>
          <w:bCs/>
          <w:szCs w:val="28"/>
          <w:lang w:eastAsia="en-US"/>
        </w:rPr>
        <w:t>прие</w:t>
      </w:r>
      <w:r w:rsidRPr="00FD66E3">
        <w:rPr>
          <w:bCs/>
          <w:szCs w:val="28"/>
          <w:lang w:eastAsia="en-US"/>
        </w:rPr>
        <w:t>ме</w:t>
      </w:r>
      <w:proofErr w:type="gramEnd"/>
      <w:r w:rsidRPr="00FD66E3">
        <w:rPr>
          <w:bCs/>
          <w:szCs w:val="28"/>
          <w:lang w:eastAsia="en-US"/>
        </w:rPr>
        <w:t xml:space="preserve">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04DC">
        <w:rPr>
          <w:rFonts w:eastAsiaTheme="minorHAnsi"/>
          <w:szCs w:val="28"/>
          <w:lang w:eastAsia="en-US"/>
        </w:rPr>
        <w:t>представлена</w:t>
      </w:r>
      <w:proofErr w:type="gramEnd"/>
      <w:r w:rsidRPr="00F204DC">
        <w:rPr>
          <w:rFonts w:eastAsiaTheme="minorHAnsi"/>
          <w:szCs w:val="28"/>
          <w:lang w:eastAsia="en-US"/>
        </w:rPr>
        <w:t>:</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lastRenderedPageBreak/>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28"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Default="00EA08AF" w:rsidP="00A54363">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w:t>
      </w:r>
      <w:proofErr w:type="gramStart"/>
      <w:r w:rsidRPr="00FD66E3">
        <w:rPr>
          <w:bCs/>
          <w:szCs w:val="28"/>
          <w:lang w:eastAsia="en-US"/>
        </w:rPr>
        <w:t xml:space="preserve">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29"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w:t>
      </w:r>
      <w:proofErr w:type="gramEnd"/>
      <w:r w:rsidRPr="00FD66E3">
        <w:rPr>
          <w:bCs/>
          <w:szCs w:val="28"/>
          <w:lang w:eastAsia="en-US"/>
        </w:rPr>
        <w:t xml:space="preserve">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4" w:name="Par25"/>
      <w:bookmarkEnd w:id="14"/>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proofErr w:type="gramStart"/>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roofErr w:type="gramEnd"/>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lastRenderedPageBreak/>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proofErr w:type="gramStart"/>
      <w:r w:rsidRPr="008E73E9">
        <w:rPr>
          <w:b/>
          <w:bCs/>
          <w:szCs w:val="28"/>
          <w:lang w:eastAsia="en-US"/>
        </w:rPr>
        <w:t>необходимых</w:t>
      </w:r>
      <w:proofErr w:type="gramEnd"/>
      <w:r w:rsidRPr="008E73E9">
        <w:rPr>
          <w:b/>
          <w:bCs/>
          <w:szCs w:val="28"/>
          <w:lang w:eastAsia="en-US"/>
        </w:rPr>
        <w:t xml:space="preserve">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______, в том что он(она) и</w:t>
      </w:r>
      <w:r w:rsidRPr="006378A9">
        <w:rPr>
          <w:sz w:val="24"/>
        </w:rPr>
        <w:t xml:space="preserve">меет в наличии личное подсобное хозяйство согласно </w:t>
      </w:r>
      <w:proofErr w:type="spellStart"/>
      <w:r w:rsidRPr="006378A9">
        <w:rPr>
          <w:sz w:val="24"/>
        </w:rPr>
        <w:t>похозяйственной</w:t>
      </w:r>
      <w:proofErr w:type="spellEnd"/>
      <w:r w:rsidRPr="006378A9">
        <w:rPr>
          <w:sz w:val="24"/>
        </w:rPr>
        <w:t xml:space="preserve">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proofErr w:type="gramStart"/>
      <w:r w:rsidRPr="00B676F2">
        <w:rPr>
          <w:i/>
          <w:sz w:val="24"/>
          <w:u w:val="single"/>
        </w:rPr>
        <w:t>(перечислить скот, птицу, кроликов, нутрий, продукцию</w:t>
      </w:r>
      <w:proofErr w:type="gramEnd"/>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proofErr w:type="gramStart"/>
            <w:r w:rsidRPr="00242C08">
              <w:rPr>
                <w:sz w:val="24"/>
              </w:rPr>
              <w:t>От</w:t>
            </w:r>
            <w:proofErr w:type="gramEnd"/>
            <w:r w:rsidRPr="00242C08">
              <w:rPr>
                <w:sz w:val="24"/>
              </w:rPr>
              <w:t xml:space="preserve"> </w:t>
            </w:r>
            <w:r>
              <w:rPr>
                <w:sz w:val="24"/>
              </w:rPr>
              <w:t xml:space="preserve"> </w:t>
            </w:r>
            <w:r w:rsidRPr="002873CA">
              <w:rPr>
                <w:i/>
                <w:sz w:val="24"/>
                <w:u w:val="single"/>
              </w:rPr>
              <w:t xml:space="preserve">(указать </w:t>
            </w:r>
            <w:proofErr w:type="gramStart"/>
            <w:r w:rsidRPr="002873CA">
              <w:rPr>
                <w:i/>
                <w:sz w:val="24"/>
                <w:u w:val="single"/>
              </w:rPr>
              <w:t>наименование</w:t>
            </w:r>
            <w:proofErr w:type="gramEnd"/>
            <w:r w:rsidRPr="002873CA">
              <w:rPr>
                <w:i/>
                <w:sz w:val="24"/>
                <w:u w:val="single"/>
              </w:rPr>
              <w:t xml:space="preserve">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 xml:space="preserve">По результатам рассмотрения заявления  </w:t>
            </w:r>
            <w:proofErr w:type="gramStart"/>
            <w:r w:rsidRPr="00242C08">
              <w:rPr>
                <w:sz w:val="24"/>
              </w:rPr>
              <w:t>от</w:t>
            </w:r>
            <w:proofErr w:type="gramEnd"/>
            <w:r w:rsidRPr="00242C08">
              <w:rPr>
                <w:sz w:val="24"/>
              </w:rPr>
              <w:t xml:space="preserve">  _________№______ принято </w:t>
            </w:r>
            <w:proofErr w:type="gramStart"/>
            <w:r w:rsidRPr="00242C08">
              <w:rPr>
                <w:sz w:val="24"/>
              </w:rPr>
              <w:t>решение</w:t>
            </w:r>
            <w:proofErr w:type="gramEnd"/>
            <w:r w:rsidRPr="00242C08">
              <w:rPr>
                <w:sz w:val="24"/>
              </w:rPr>
              <w:t xml:space="preserve">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w:t>
            </w:r>
            <w:proofErr w:type="spellStart"/>
            <w:r w:rsidRPr="00241CCF">
              <w:rPr>
                <w:sz w:val="24"/>
              </w:rPr>
              <w:t>похозяйственной</w:t>
            </w:r>
            <w:proofErr w:type="spellEnd"/>
            <w:r w:rsidRPr="00241CCF">
              <w:rPr>
                <w:sz w:val="24"/>
              </w:rPr>
              <w:t xml:space="preserve">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w:t>
      </w:r>
      <w:proofErr w:type="spellStart"/>
      <w:r w:rsidR="00F801FC">
        <w:rPr>
          <w:szCs w:val="28"/>
        </w:rPr>
        <w:t>похозяйственной</w:t>
      </w:r>
      <w:proofErr w:type="spellEnd"/>
      <w:r w:rsidR="00F801FC">
        <w:rPr>
          <w:szCs w:val="28"/>
        </w:rPr>
        <w:t xml:space="preserve">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 xml:space="preserve">из </w:t>
      </w:r>
      <w:proofErr w:type="spellStart"/>
      <w:r w:rsidRPr="000C7928">
        <w:rPr>
          <w:szCs w:val="28"/>
        </w:rPr>
        <w:t>похозяйственной</w:t>
      </w:r>
      <w:proofErr w:type="spellEnd"/>
      <w:r w:rsidRPr="000C7928">
        <w:rPr>
          <w:szCs w:val="28"/>
        </w:rPr>
        <w:t xml:space="preserve">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w:t>
      </w:r>
      <w:proofErr w:type="spellStart"/>
      <w:r w:rsidRPr="007E2E04">
        <w:rPr>
          <w:webHidden/>
          <w:szCs w:val="28"/>
        </w:rPr>
        <w:t>похозяйственной</w:t>
      </w:r>
      <w:proofErr w:type="spellEnd"/>
      <w:r w:rsidRPr="007E2E04">
        <w:rPr>
          <w:webHidden/>
          <w:szCs w:val="28"/>
        </w:rPr>
        <w:t xml:space="preserve"> книги</w:t>
      </w:r>
      <w:r w:rsidR="007E2E04" w:rsidRPr="007E2E04">
        <w:rPr>
          <w:webHidden/>
          <w:szCs w:val="28"/>
        </w:rPr>
        <w:t xml:space="preserve"> в </w:t>
      </w:r>
      <w:r w:rsidR="007E2E04" w:rsidRPr="007E2E04">
        <w:rPr>
          <w:szCs w:val="28"/>
        </w:rPr>
        <w:t xml:space="preserve">форме листов </w:t>
      </w:r>
      <w:proofErr w:type="spellStart"/>
      <w:r w:rsidR="007E2E04" w:rsidRPr="007E2E04">
        <w:rPr>
          <w:szCs w:val="28"/>
        </w:rPr>
        <w:t>похозяйственной</w:t>
      </w:r>
      <w:proofErr w:type="spellEnd"/>
      <w:r w:rsidR="007E2E04" w:rsidRPr="007E2E04">
        <w:rPr>
          <w:szCs w:val="28"/>
        </w:rPr>
        <w:t xml:space="preserve">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proofErr w:type="gramStart"/>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roofErr w:type="gramEnd"/>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 xml:space="preserve">направления в личный кабинет </w:t>
      </w:r>
      <w:proofErr w:type="gramStart"/>
      <w:r w:rsidRPr="00746866">
        <w:rPr>
          <w:szCs w:val="28"/>
        </w:rPr>
        <w:t>интернет-портала</w:t>
      </w:r>
      <w:proofErr w:type="gramEnd"/>
      <w:r w:rsidRPr="00746866">
        <w:rPr>
          <w:szCs w:val="28"/>
        </w:rPr>
        <w:t xml:space="preserve">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w:t>
      </w:r>
      <w:proofErr w:type="gramStart"/>
      <w:r w:rsidRPr="000822BD">
        <w:rPr>
          <w:szCs w:val="28"/>
        </w:rPr>
        <w:t>интернет-портале</w:t>
      </w:r>
      <w:proofErr w:type="gramEnd"/>
      <w:r w:rsidRPr="000822BD">
        <w:rPr>
          <w:szCs w:val="28"/>
        </w:rPr>
        <w:t xml:space="preserve">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w:t>
      </w:r>
      <w:proofErr w:type="gramStart"/>
      <w:r w:rsidRPr="000822BD">
        <w:rPr>
          <w:szCs w:val="28"/>
        </w:rPr>
        <w:t>интернет-портале</w:t>
      </w:r>
      <w:proofErr w:type="gramEnd"/>
      <w:r w:rsidRPr="000822BD">
        <w:rPr>
          <w:szCs w:val="28"/>
        </w:rPr>
        <w:t xml:space="preserve">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w:t>
      </w:r>
      <w:proofErr w:type="gramStart"/>
      <w:r w:rsidRPr="000822BD">
        <w:rPr>
          <w:szCs w:val="28"/>
        </w:rPr>
        <w:t>интернет-портале</w:t>
      </w:r>
      <w:proofErr w:type="gramEnd"/>
      <w:r w:rsidRPr="000822BD">
        <w:rPr>
          <w:szCs w:val="28"/>
        </w:rPr>
        <w:t xml:space="preserve">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proofErr w:type="spellStart"/>
      <w:r w:rsidRPr="00061DF5">
        <w:t>e-mail</w:t>
      </w:r>
      <w:proofErr w:type="spellEnd"/>
      <w:r w:rsidRPr="00061DF5">
        <w:t xml:space="preserve">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 xml:space="preserve">кем </w:t>
      </w:r>
      <w:proofErr w:type="gramStart"/>
      <w:r w:rsidRPr="00061DF5">
        <w:t>выдан</w:t>
      </w:r>
      <w:proofErr w:type="gramEnd"/>
      <w:r w:rsidRPr="00061DF5">
        <w:t xml:space="preserve">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 xml:space="preserve">5. Прошу информировать меня о ходе исполнения услуги (получения результата услуги) через единый личный кабинет </w:t>
      </w:r>
      <w:proofErr w:type="gramStart"/>
      <w:r w:rsidRPr="00061DF5">
        <w:t>интернет-портала</w:t>
      </w:r>
      <w:proofErr w:type="gramEnd"/>
      <w:r w:rsidRPr="00061DF5">
        <w:t xml:space="preserve">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 xml:space="preserve">Выдача выписки из </w:t>
      </w:r>
      <w:proofErr w:type="spellStart"/>
      <w:r w:rsidRPr="009C1C47">
        <w:rPr>
          <w:b/>
          <w:szCs w:val="28"/>
        </w:rPr>
        <w:t>похозяйственной</w:t>
      </w:r>
      <w:proofErr w:type="spellEnd"/>
      <w:r w:rsidRPr="009C1C47">
        <w:rPr>
          <w:b/>
          <w:szCs w:val="28"/>
        </w:rPr>
        <w:t xml:space="preserve"> книги</w:t>
      </w:r>
      <w:r w:rsidRPr="00782B16">
        <w:rPr>
          <w:szCs w:val="28"/>
        </w:rPr>
        <w:t>»</w:t>
      </w:r>
    </w:p>
    <w:p w:rsidR="008829D7" w:rsidRDefault="008829D7" w:rsidP="008829D7">
      <w:pPr>
        <w:jc w:val="center"/>
      </w:pPr>
    </w:p>
    <w:p w:rsidR="008829D7" w:rsidRDefault="00DE0C46" w:rsidP="008829D7">
      <w:pPr>
        <w:jc w:val="center"/>
      </w:pPr>
      <w:r>
        <w:rPr>
          <w:noProof/>
        </w:rPr>
        <w:pict>
          <v:group id="Group 68" o:spid="_x0000_s1026" style="position:absolute;left:0;text-align:left;margin-left:-14.35pt;margin-top:6.6pt;width:486.55pt;height:436.8pt;z-index:251660288" coordorigin="1131,3456"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">
            <v:shapetype id="_x0000_t202" coordsize="21600,21600" o:spt="202" path="m,l,21600r21600,l21600,xe">
              <v:stroke joinstyle="miter"/>
              <v:path gradientshapeok="t" o:connecttype="rect"/>
            </v:shapetype>
            <v:shape id="Text Box 69" o:spid="_x0000_s1027" type="#_x0000_t202" style="position:absolute;left:1133;top:9901;width:427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3755E" w:rsidRPr="00B004EA" w:rsidRDefault="00E3755E"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Text Box 70" o:spid="_x0000_s1028" type="#_x0000_t202" style="position:absolute;left:6282;top:8718;width:4528;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3755E" w:rsidRPr="00B004EA" w:rsidRDefault="00E3755E"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Text Box 71" o:spid="_x0000_s1029" type="#_x0000_t202" style="position:absolute;left:1131;top:11313;width:973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3755E" w:rsidRPr="00B004EA" w:rsidRDefault="00E3755E"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E3755E" w:rsidRPr="00B004EA" w:rsidRDefault="00E3755E" w:rsidP="008829D7"/>
                </w:txbxContent>
              </v:textbox>
            </v:shape>
            <v:shape id="Text Box 72" o:spid="_x0000_s1030" type="#_x0000_t202" style="position:absolute;left:2344;top:9201;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3755E" w:rsidRDefault="00E3755E" w:rsidP="008829D7">
                    <w:pPr>
                      <w:jc w:val="center"/>
                    </w:pPr>
                    <w:r>
                      <w:t>Не имеются</w:t>
                    </w:r>
                  </w:p>
                </w:txbxContent>
              </v:textbox>
            </v:shape>
            <v:shape id="Text Box 73" o:spid="_x0000_s1031" type="#_x0000_t202" style="position:absolute;left:7628;top:7995;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3755E" w:rsidRDefault="00E3755E" w:rsidP="008829D7">
                    <w:pPr>
                      <w:jc w:val="center"/>
                    </w:pPr>
                    <w:r>
                      <w:t>Имеются</w:t>
                    </w:r>
                  </w:p>
                </w:txbxContent>
              </v:textbox>
            </v:shape>
            <v:shapetype id="_x0000_t32" coordsize="21600,21600" o:spt="32" o:oned="t" path="m,l21600,21600e" filled="f">
              <v:path arrowok="t" fillok="f" o:connecttype="none"/>
              <o:lock v:ext="edit" shapetype="t"/>
            </v:shapetype>
            <v:shape id="AutoShape 74" o:spid="_x0000_s1032" type="#_x0000_t32" style="position:absolute;left:3267;top:898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75" o:spid="_x0000_s1033" type="#_x0000_t32" style="position:absolute;left:3267;top:9685;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76" o:spid="_x0000_s1034" type="#_x0000_t32" style="position:absolute;left:5407;top:8210;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77" o:spid="_x0000_s1035" type="#_x0000_t32" style="position:absolute;left:8552;top:849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78" o:spid="_x0000_s1036" type="#_x0000_t32" style="position:absolute;left:3267;top:1109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79" o:spid="_x0000_s1037" type="#_x0000_t32" style="position:absolute;left:8552;top:9901;width:0;height:1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80" o:spid="_x0000_s1038" type="#_x0000_t202" style="position:absolute;left:3322;top:3456;width:565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3755E" w:rsidRPr="00E82B79" w:rsidRDefault="00E3755E" w:rsidP="008829D7">
                    <w:pPr>
                      <w:widowControl w:val="0"/>
                      <w:autoSpaceDE w:val="0"/>
                      <w:autoSpaceDN w:val="0"/>
                      <w:adjustRightInd w:val="0"/>
                      <w:jc w:val="center"/>
                    </w:pPr>
                    <w:r w:rsidRPr="00E82B79">
                      <w:t>Приём заявления и документов</w:t>
                    </w:r>
                  </w:p>
                  <w:p w:rsidR="00E3755E" w:rsidRDefault="00E3755E" w:rsidP="008829D7"/>
                </w:txbxContent>
              </v:textbox>
            </v:shape>
            <v:shape id="Text Box 81" o:spid="_x0000_s1039" type="#_x0000_t202" style="position:absolute;left:1133;top:4247;width:427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3755E" w:rsidRPr="00E82B79" w:rsidRDefault="00E3755E" w:rsidP="008829D7">
                    <w:pPr>
                      <w:widowControl w:val="0"/>
                      <w:autoSpaceDE w:val="0"/>
                      <w:autoSpaceDN w:val="0"/>
                      <w:adjustRightInd w:val="0"/>
                      <w:jc w:val="center"/>
                    </w:pPr>
                    <w:r w:rsidRPr="00E82B79">
                      <w:t>Основания для отказа в приеме документов</w:t>
                    </w:r>
                  </w:p>
                </w:txbxContent>
              </v:textbox>
            </v:shape>
            <v:shape id="Text Box 82" o:spid="_x0000_s1040" type="#_x0000_t202" style="position:absolute;left:2344;top:5215;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3755E" w:rsidRDefault="00E3755E" w:rsidP="008829D7">
                    <w:pPr>
                      <w:jc w:val="center"/>
                    </w:pPr>
                    <w:r>
                      <w:t>Не имеются</w:t>
                    </w:r>
                  </w:p>
                </w:txbxContent>
              </v:textbox>
            </v:shape>
            <v:shape id="Text Box 83" o:spid="_x0000_s1041" type="#_x0000_t202" style="position:absolute;left:7622;top:4247;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3755E" w:rsidRDefault="00E3755E" w:rsidP="008829D7">
                    <w:pPr>
                      <w:jc w:val="center"/>
                    </w:pPr>
                    <w:r>
                      <w:t>Имеются</w:t>
                    </w:r>
                  </w:p>
                </w:txbxContent>
              </v:textbox>
            </v:shape>
            <v:shape id="Text Box 84" o:spid="_x0000_s1042" type="#_x0000_t202" style="position:absolute;left:6334;top:4961;width:4528;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3755E" w:rsidRPr="00035950" w:rsidRDefault="00E3755E"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Text Box 85" o:spid="_x0000_s1043" type="#_x0000_t202" style="position:absolute;left:1133;top:5929;width:427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3755E" w:rsidRDefault="00E3755E" w:rsidP="008829D7">
                    <w:pPr>
                      <w:jc w:val="center"/>
                    </w:pPr>
                    <w:r>
                      <w:t>Регистрация заявления  документов</w:t>
                    </w:r>
                  </w:p>
                </w:txbxContent>
              </v:textbox>
            </v:shape>
            <v:shape id="Text Box 86" o:spid="_x0000_s1044" type="#_x0000_t202" style="position:absolute;left:1133;top:6619;width:427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3755E" w:rsidRPr="00EF35E3" w:rsidRDefault="00E3755E"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E3755E" w:rsidRDefault="00E3755E" w:rsidP="008829D7"/>
                </w:txbxContent>
              </v:textbox>
            </v:shape>
            <v:shape id="Text Box 87" o:spid="_x0000_s1045" type="#_x0000_t202" style="position:absolute;left:1133;top:7628;width:427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3755E" w:rsidRPr="00C4313C" w:rsidRDefault="00E3755E"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AutoShape 88" o:spid="_x0000_s1046" type="#_x0000_t32" style="position:absolute;left:3884;top:4028;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89" o:spid="_x0000_s1047" type="#_x0000_t32" style="position:absolute;left:3267;top:499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90" o:spid="_x0000_s1048" type="#_x0000_t32" style="position:absolute;left:8579;top:474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1" o:spid="_x0000_s1049" type="#_x0000_t32" style="position:absolute;left:3267;top:571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92" o:spid="_x0000_s1050" type="#_x0000_t32" style="position:absolute;left:3267;top:640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93" o:spid="_x0000_s1051" type="#_x0000_t32" style="position:absolute;left:3267;top:7409;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94" o:spid="_x0000_s1052" type="#_x0000_t32" style="position:absolute;left:5407;top:4448;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140E5">
      <w:headerReference w:type="even" r:id="rId30"/>
      <w:headerReference w:type="default" r:id="rId31"/>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55E" w:rsidRDefault="00E3755E">
      <w:r>
        <w:separator/>
      </w:r>
    </w:p>
  </w:endnote>
  <w:endnote w:type="continuationSeparator" w:id="0">
    <w:p w:rsidR="00E3755E" w:rsidRDefault="00E37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55E" w:rsidRDefault="00E3755E">
      <w:r>
        <w:separator/>
      </w:r>
    </w:p>
  </w:footnote>
  <w:footnote w:type="continuationSeparator" w:id="0">
    <w:p w:rsidR="00E3755E" w:rsidRDefault="00E37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5E" w:rsidRDefault="00E3755E"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3755E" w:rsidRDefault="00E3755E"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5E" w:rsidRDefault="00E3755E"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A29C9">
      <w:rPr>
        <w:rStyle w:val="a9"/>
        <w:noProof/>
      </w:rPr>
      <w:t>2</w:t>
    </w:r>
    <w:r>
      <w:rPr>
        <w:rStyle w:val="a9"/>
      </w:rPr>
      <w:fldChar w:fldCharType="end"/>
    </w:r>
  </w:p>
  <w:p w:rsidR="00E3755E" w:rsidRDefault="00E3755E"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A9E6FCC"/>
    <w:multiLevelType w:val="hybridMultilevel"/>
    <w:tmpl w:val="A86E07DC"/>
    <w:lvl w:ilvl="0" w:tplc="71F4300C">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9"/>
  </w:num>
  <w:num w:numId="4">
    <w:abstractNumId w:val="1"/>
  </w:num>
  <w:num w:numId="5">
    <w:abstractNumId w:val="19"/>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15"/>
  </w:num>
  <w:num w:numId="10">
    <w:abstractNumId w:val="36"/>
  </w:num>
  <w:num w:numId="11">
    <w:abstractNumId w:val="24"/>
  </w:num>
  <w:num w:numId="12">
    <w:abstractNumId w:val="35"/>
  </w:num>
  <w:num w:numId="13">
    <w:abstractNumId w:val="6"/>
  </w:num>
  <w:num w:numId="14">
    <w:abstractNumId w:val="21"/>
  </w:num>
  <w:num w:numId="15">
    <w:abstractNumId w:val="38"/>
  </w:num>
  <w:num w:numId="16">
    <w:abstractNumId w:val="23"/>
  </w:num>
  <w:num w:numId="17">
    <w:abstractNumId w:val="29"/>
  </w:num>
  <w:num w:numId="18">
    <w:abstractNumId w:val="4"/>
  </w:num>
  <w:num w:numId="19">
    <w:abstractNumId w:val="12"/>
  </w:num>
  <w:num w:numId="20">
    <w:abstractNumId w:val="2"/>
  </w:num>
  <w:num w:numId="21">
    <w:abstractNumId w:val="26"/>
  </w:num>
  <w:num w:numId="22">
    <w:abstractNumId w:val="3"/>
  </w:num>
  <w:num w:numId="23">
    <w:abstractNumId w:val="32"/>
  </w:num>
  <w:num w:numId="24">
    <w:abstractNumId w:val="10"/>
  </w:num>
  <w:num w:numId="25">
    <w:abstractNumId w:val="22"/>
  </w:num>
  <w:num w:numId="26">
    <w:abstractNumId w:val="27"/>
  </w:num>
  <w:num w:numId="27">
    <w:abstractNumId w:val="33"/>
  </w:num>
  <w:num w:numId="28">
    <w:abstractNumId w:val="3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5"/>
  </w:num>
  <w:num w:numId="38">
    <w:abstractNumId w:val="37"/>
  </w:num>
  <w:num w:numId="39">
    <w:abstractNumId w:val="28"/>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253B"/>
    <w:rsid w:val="00006C6B"/>
    <w:rsid w:val="000078DE"/>
    <w:rsid w:val="00007EB5"/>
    <w:rsid w:val="00012A88"/>
    <w:rsid w:val="00012D78"/>
    <w:rsid w:val="00013E3C"/>
    <w:rsid w:val="000144B9"/>
    <w:rsid w:val="00014EF0"/>
    <w:rsid w:val="0001646D"/>
    <w:rsid w:val="00020CCB"/>
    <w:rsid w:val="00024D39"/>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A7DCD"/>
    <w:rsid w:val="000B2FEA"/>
    <w:rsid w:val="000B328E"/>
    <w:rsid w:val="000B6FBF"/>
    <w:rsid w:val="000C0631"/>
    <w:rsid w:val="000C1E17"/>
    <w:rsid w:val="000C3168"/>
    <w:rsid w:val="000C7928"/>
    <w:rsid w:val="000E1519"/>
    <w:rsid w:val="000E3793"/>
    <w:rsid w:val="000F582B"/>
    <w:rsid w:val="000F61C1"/>
    <w:rsid w:val="000F71B1"/>
    <w:rsid w:val="00102A41"/>
    <w:rsid w:val="001101E9"/>
    <w:rsid w:val="00121447"/>
    <w:rsid w:val="001245C9"/>
    <w:rsid w:val="00153EEB"/>
    <w:rsid w:val="0015779C"/>
    <w:rsid w:val="001629A2"/>
    <w:rsid w:val="0016536F"/>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3F3C"/>
    <w:rsid w:val="0034469A"/>
    <w:rsid w:val="00347FDD"/>
    <w:rsid w:val="00350DE7"/>
    <w:rsid w:val="00352AE4"/>
    <w:rsid w:val="00356F50"/>
    <w:rsid w:val="00363E24"/>
    <w:rsid w:val="003822D9"/>
    <w:rsid w:val="00387719"/>
    <w:rsid w:val="003923EF"/>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2188"/>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3608"/>
    <w:rsid w:val="004D7347"/>
    <w:rsid w:val="004D7BDD"/>
    <w:rsid w:val="004E1D6F"/>
    <w:rsid w:val="004F44FC"/>
    <w:rsid w:val="004F76BB"/>
    <w:rsid w:val="00502B6C"/>
    <w:rsid w:val="00507847"/>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47A"/>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B620C"/>
    <w:rsid w:val="006C0719"/>
    <w:rsid w:val="006E070A"/>
    <w:rsid w:val="006E0C67"/>
    <w:rsid w:val="006E16C5"/>
    <w:rsid w:val="006E25C6"/>
    <w:rsid w:val="006F30A6"/>
    <w:rsid w:val="007007C2"/>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29C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140E5"/>
    <w:rsid w:val="00822C78"/>
    <w:rsid w:val="00823E0B"/>
    <w:rsid w:val="00826AA2"/>
    <w:rsid w:val="008316A9"/>
    <w:rsid w:val="00831E6E"/>
    <w:rsid w:val="00834786"/>
    <w:rsid w:val="00840C36"/>
    <w:rsid w:val="0085142B"/>
    <w:rsid w:val="00851A49"/>
    <w:rsid w:val="0085329D"/>
    <w:rsid w:val="008538F2"/>
    <w:rsid w:val="00853B8D"/>
    <w:rsid w:val="00853BF7"/>
    <w:rsid w:val="00856C34"/>
    <w:rsid w:val="008573B1"/>
    <w:rsid w:val="00857642"/>
    <w:rsid w:val="00861B6A"/>
    <w:rsid w:val="00862F90"/>
    <w:rsid w:val="00865CBA"/>
    <w:rsid w:val="0087159B"/>
    <w:rsid w:val="0087297E"/>
    <w:rsid w:val="008822E6"/>
    <w:rsid w:val="008829D7"/>
    <w:rsid w:val="00882D2D"/>
    <w:rsid w:val="00883F03"/>
    <w:rsid w:val="008927B5"/>
    <w:rsid w:val="008938C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16850"/>
    <w:rsid w:val="00921659"/>
    <w:rsid w:val="009241DB"/>
    <w:rsid w:val="00924730"/>
    <w:rsid w:val="00924BD8"/>
    <w:rsid w:val="009318AA"/>
    <w:rsid w:val="00931927"/>
    <w:rsid w:val="00933CFB"/>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54363"/>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97221"/>
    <w:rsid w:val="00AA5404"/>
    <w:rsid w:val="00AB12AD"/>
    <w:rsid w:val="00AB4A78"/>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4238"/>
    <w:rsid w:val="00B252A1"/>
    <w:rsid w:val="00B26C21"/>
    <w:rsid w:val="00B362FB"/>
    <w:rsid w:val="00B40380"/>
    <w:rsid w:val="00B5035F"/>
    <w:rsid w:val="00B51F34"/>
    <w:rsid w:val="00B64510"/>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319DD"/>
    <w:rsid w:val="00D424B9"/>
    <w:rsid w:val="00D442FA"/>
    <w:rsid w:val="00D44ADE"/>
    <w:rsid w:val="00D500BF"/>
    <w:rsid w:val="00D5157D"/>
    <w:rsid w:val="00D53C98"/>
    <w:rsid w:val="00D545E9"/>
    <w:rsid w:val="00D5706A"/>
    <w:rsid w:val="00D57E51"/>
    <w:rsid w:val="00D73CD0"/>
    <w:rsid w:val="00D74326"/>
    <w:rsid w:val="00D75DA6"/>
    <w:rsid w:val="00D7777E"/>
    <w:rsid w:val="00D80A8E"/>
    <w:rsid w:val="00D941FB"/>
    <w:rsid w:val="00DA36C7"/>
    <w:rsid w:val="00DA44F8"/>
    <w:rsid w:val="00DB62DF"/>
    <w:rsid w:val="00DC4D8D"/>
    <w:rsid w:val="00DD07E4"/>
    <w:rsid w:val="00DD4EDB"/>
    <w:rsid w:val="00DE0C46"/>
    <w:rsid w:val="00DF0CD1"/>
    <w:rsid w:val="00E06D26"/>
    <w:rsid w:val="00E07ADA"/>
    <w:rsid w:val="00E12D73"/>
    <w:rsid w:val="00E12E4D"/>
    <w:rsid w:val="00E135C0"/>
    <w:rsid w:val="00E1670D"/>
    <w:rsid w:val="00E27879"/>
    <w:rsid w:val="00E27EBD"/>
    <w:rsid w:val="00E312E3"/>
    <w:rsid w:val="00E36B0F"/>
    <w:rsid w:val="00E3755E"/>
    <w:rsid w:val="00E515AE"/>
    <w:rsid w:val="00E528AA"/>
    <w:rsid w:val="00E53758"/>
    <w:rsid w:val="00E54884"/>
    <w:rsid w:val="00E5553E"/>
    <w:rsid w:val="00E56F40"/>
    <w:rsid w:val="00E6001A"/>
    <w:rsid w:val="00E74128"/>
    <w:rsid w:val="00E835BB"/>
    <w:rsid w:val="00E838DA"/>
    <w:rsid w:val="00E84B0E"/>
    <w:rsid w:val="00E84EBD"/>
    <w:rsid w:val="00E8627F"/>
    <w:rsid w:val="00E94200"/>
    <w:rsid w:val="00E95A0C"/>
    <w:rsid w:val="00E97813"/>
    <w:rsid w:val="00EA08AF"/>
    <w:rsid w:val="00EB0022"/>
    <w:rsid w:val="00EB31D2"/>
    <w:rsid w:val="00EC1A3C"/>
    <w:rsid w:val="00ED0F2A"/>
    <w:rsid w:val="00ED2724"/>
    <w:rsid w:val="00ED702C"/>
    <w:rsid w:val="00ED7273"/>
    <w:rsid w:val="00EF21B7"/>
    <w:rsid w:val="00EF2535"/>
    <w:rsid w:val="00EF7A31"/>
    <w:rsid w:val="00F014C0"/>
    <w:rsid w:val="00F0183B"/>
    <w:rsid w:val="00F03695"/>
    <w:rsid w:val="00F0476E"/>
    <w:rsid w:val="00F139DA"/>
    <w:rsid w:val="00F17F7B"/>
    <w:rsid w:val="00F221BA"/>
    <w:rsid w:val="00F22DE3"/>
    <w:rsid w:val="00F232E4"/>
    <w:rsid w:val="00F30EE3"/>
    <w:rsid w:val="00F3273E"/>
    <w:rsid w:val="00F345E6"/>
    <w:rsid w:val="00F3725B"/>
    <w:rsid w:val="00F54304"/>
    <w:rsid w:val="00F54BFF"/>
    <w:rsid w:val="00F57703"/>
    <w:rsid w:val="00F60C47"/>
    <w:rsid w:val="00F62687"/>
    <w:rsid w:val="00F64328"/>
    <w:rsid w:val="00F655BF"/>
    <w:rsid w:val="00F65E53"/>
    <w:rsid w:val="00F73B2F"/>
    <w:rsid w:val="00F76127"/>
    <w:rsid w:val="00F76BC0"/>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148"/>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rules v:ext="edit">
        <o:r id="V:Rule1" type="connector" idref="#AutoShape 74"/>
        <o:r id="V:Rule2" type="connector" idref="#AutoShape 75"/>
        <o:r id="V:Rule3" type="connector" idref="#AutoShape 76"/>
        <o:r id="V:Rule4" type="connector" idref="#AutoShape 77"/>
        <o:r id="V:Rule5" type="connector" idref="#AutoShape 78"/>
        <o:r id="V:Rule6" type="connector" idref="#AutoShape 79"/>
        <o:r id="V:Rule7" type="connector" idref="#AutoShape 88"/>
        <o:r id="V:Rule8" type="connector" idref="#AutoShape 89"/>
        <o:r id="V:Rule9" type="connector" idref="#AutoShape 90"/>
        <o:r id="V:Rule10" type="connector" idref="#AutoShape 91"/>
        <o:r id="V:Rule11" type="connector" idref="#AutoShape 92"/>
        <o:r id="V:Rule12" type="connector" idref="#AutoShape 93"/>
        <o:r id="V:Rule13" type="connector" idref="#AutoShape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BC8B6-B81B-4BEA-BA16-A4DA0CAE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7588</Words>
  <Characters>61219</Characters>
  <Application>Microsoft Office Word</Application>
  <DocSecurity>0</DocSecurity>
  <Lines>510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Макс</cp:lastModifiedBy>
  <cp:revision>10</cp:revision>
  <cp:lastPrinted>2019-02-15T04:54:00Z</cp:lastPrinted>
  <dcterms:created xsi:type="dcterms:W3CDTF">2019-01-14T11:40:00Z</dcterms:created>
  <dcterms:modified xsi:type="dcterms:W3CDTF">2019-03-05T17:10:00Z</dcterms:modified>
</cp:coreProperties>
</file>